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7E52B625" w:rsidP="689FA0F2" w:rsidRDefault="002F5E2E" w14:paraId="4B890114" w14:textId="35911958">
      <w:pPr>
        <w:spacing w:after="0"/>
        <w:rPr>
          <w:rFonts w:ascii="Calibri" w:hAnsi="Calibri" w:eastAsia="Calibri" w:cs="Calibri"/>
          <w:color w:val="333333"/>
        </w:rPr>
      </w:pPr>
      <w:r w:rsidRPr="689FA0F2">
        <w:rPr>
          <w:rFonts w:ascii="Calibri" w:hAnsi="Calibri" w:eastAsia="Calibri" w:cs="Calibri"/>
          <w:color w:val="333333"/>
        </w:rPr>
        <w:t xml:space="preserve">Mexico’s boundaries and names have changed throughout time. The Aztecs first used the word “Mexico” in their </w:t>
      </w:r>
      <w:proofErr w:type="spellStart"/>
      <w:r w:rsidRPr="689FA0F2">
        <w:rPr>
          <w:rFonts w:ascii="Calibri" w:hAnsi="Calibri" w:eastAsia="Calibri" w:cs="Calibri"/>
          <w:color w:val="333333"/>
        </w:rPr>
        <w:t>nahuatl</w:t>
      </w:r>
      <w:proofErr w:type="spellEnd"/>
      <w:r w:rsidRPr="689FA0F2">
        <w:rPr>
          <w:rFonts w:ascii="Calibri" w:hAnsi="Calibri" w:eastAsia="Calibri" w:cs="Calibri"/>
          <w:color w:val="333333"/>
        </w:rPr>
        <w:t xml:space="preserve"> language when they established their empire in the 13th century. </w:t>
      </w:r>
      <w:r w:rsidRPr="689FA0F2" w:rsidR="7E52B625">
        <w:rPr>
          <w:rFonts w:ascii="Calibri" w:hAnsi="Calibri" w:eastAsia="Calibri" w:cs="Calibri"/>
          <w:color w:val="333333"/>
        </w:rPr>
        <w:t xml:space="preserve">Spanish colonizers called their conquered territory “New Spain” and controlled the area between 1519 and 1821. </w:t>
      </w:r>
      <w:r w:rsidRPr="689FA0F2" w:rsidR="67B3CB85">
        <w:rPr>
          <w:rFonts w:ascii="Calibri" w:hAnsi="Calibri" w:eastAsia="Calibri" w:cs="Calibri"/>
          <w:color w:val="333333"/>
        </w:rPr>
        <w:t>To protect their territories in California, Spain sent members of the Catholic chu</w:t>
      </w:r>
      <w:r w:rsidRPr="689FA0F2" w:rsidR="1B473C71">
        <w:rPr>
          <w:rFonts w:ascii="Calibri" w:hAnsi="Calibri" w:eastAsia="Calibri" w:cs="Calibri"/>
          <w:color w:val="333333"/>
        </w:rPr>
        <w:t xml:space="preserve">rch to set up a system of missions, capitalizing on the slave labor of Native California communities. </w:t>
      </w:r>
      <w:r w:rsidRPr="689FA0F2" w:rsidR="6E230D09">
        <w:rPr>
          <w:rFonts w:ascii="Calibri" w:hAnsi="Calibri" w:eastAsia="Calibri" w:cs="Calibri"/>
          <w:color w:val="333333"/>
        </w:rPr>
        <w:t>After winning sovereignty in 1821, Mexican officials secularize the missions, granting them as ranchos to Mexican individuals.</w:t>
      </w:r>
      <w:r w:rsidR="00A07E8B">
        <w:rPr>
          <w:rFonts w:ascii="Calibri" w:hAnsi="Calibri" w:eastAsia="Calibri" w:cs="Calibri"/>
          <w:color w:val="333333"/>
        </w:rPr>
        <w:t xml:space="preserve"> </w:t>
      </w:r>
    </w:p>
    <w:p w:rsidR="00683B5B" w:rsidP="386FD46E" w:rsidRDefault="00683B5B" w14:paraId="69C94546" w14:textId="66F48FD5">
      <w:pPr>
        <w:spacing w:after="0"/>
      </w:pPr>
    </w:p>
    <w:p w:rsidR="00683B5B" w:rsidRDefault="002E1B99" w14:paraId="01568E77" w14:textId="5F2320B4">
      <w:pPr>
        <w:spacing w:after="0" w:line="259" w:lineRule="auto"/>
      </w:pPr>
      <w:r>
        <w:t>*Some of the image links have restricted access</w:t>
      </w:r>
      <w:r w:rsidR="00291CB9">
        <w:t xml:space="preserve"> to Autry staff; if you would like access, please email</w:t>
      </w:r>
      <w:r w:rsidR="5549E2D6">
        <w:t xml:space="preserve"> mselway@theautry.org.</w:t>
      </w:r>
      <w:r w:rsidR="00683B5B">
        <w:br w:type="page"/>
      </w:r>
    </w:p>
    <w:p w:rsidR="002E1B99" w:rsidP="6FCCA3B7" w:rsidRDefault="002E1B99" w14:paraId="3F4A8461" w14:textId="77777777">
      <w:pPr>
        <w:spacing w:after="0"/>
      </w:pPr>
    </w:p>
    <w:p w:rsidR="38374661" w:rsidP="6FCCA3B7" w:rsidRDefault="38374661" w14:paraId="6424540C" w14:textId="6381C30F">
      <w:pPr>
        <w:spacing w:after="0"/>
      </w:pPr>
      <w:r>
        <w:rPr>
          <w:noProof/>
        </w:rPr>
        <w:drawing>
          <wp:inline distT="0" distB="0" distL="0" distR="0" wp14:anchorId="55F50658" wp14:editId="48F57425">
            <wp:extent cx="2576486" cy="1943100"/>
            <wp:effectExtent l="0" t="0" r="0" b="0"/>
            <wp:docPr id="821575919" name="Picture 82157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25" cy="19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374661" w:rsidP="6FCCA3B7" w:rsidRDefault="00000000" w14:paraId="0CA142F6" w14:textId="28D1A4C0">
      <w:pPr>
        <w:spacing w:after="0"/>
      </w:pPr>
      <w:hyperlink r:id="rId10">
        <w:r w:rsidRPr="6FCCA3B7" w:rsidR="38374661">
          <w:rPr>
            <w:rStyle w:val="Hyperlink"/>
          </w:rPr>
          <w:t>http://collections.theautry.org/mwebcgi/mweb.exe?request=record;id=M542287;type=103</w:t>
        </w:r>
      </w:hyperlink>
    </w:p>
    <w:p w:rsidR="38374661" w:rsidP="6FCCA3B7" w:rsidRDefault="38374661" w14:paraId="454C8FB0" w14:textId="7FA5A317">
      <w:pPr>
        <w:spacing w:after="0"/>
      </w:pPr>
      <w:r>
        <w:t>Objec</w:t>
      </w:r>
      <w:r w:rsidR="00A167A7">
        <w:t>t</w:t>
      </w:r>
      <w:r>
        <w:t xml:space="preserve">: </w:t>
      </w:r>
      <w:r w:rsidR="00A167A7">
        <w:t>M</w:t>
      </w:r>
      <w:r>
        <w:t>ap</w:t>
      </w:r>
    </w:p>
    <w:p w:rsidR="38374661" w:rsidP="6FCCA3B7" w:rsidRDefault="38374661" w14:paraId="499DF1E4" w14:textId="41E99AA4">
      <w:pPr>
        <w:spacing w:after="0"/>
      </w:pPr>
      <w:r>
        <w:t xml:space="preserve">Maker: John </w:t>
      </w:r>
      <w:proofErr w:type="spellStart"/>
      <w:r>
        <w:t>Melish</w:t>
      </w:r>
      <w:proofErr w:type="spellEnd"/>
      <w:r w:rsidR="00C469D4">
        <w:t>, J. Vallance, and H.S. Tanner</w:t>
      </w:r>
    </w:p>
    <w:p w:rsidR="38374661" w:rsidP="6FCCA3B7" w:rsidRDefault="38374661" w14:paraId="7452DF9B" w14:textId="4E0FBEA8">
      <w:pPr>
        <w:spacing w:after="0"/>
      </w:pPr>
      <w:r>
        <w:t xml:space="preserve">Title: </w:t>
      </w:r>
      <w:r w:rsidRPr="00C469D4">
        <w:rPr>
          <w:i/>
          <w:iCs/>
        </w:rPr>
        <w:t>Map of the United States of America with the Contiguous British and Spanish Possessions</w:t>
      </w:r>
    </w:p>
    <w:p w:rsidR="38374661" w:rsidP="6FCCA3B7" w:rsidRDefault="38374661" w14:paraId="3AEA28D9" w14:textId="3038905E">
      <w:pPr>
        <w:spacing w:after="0"/>
      </w:pPr>
      <w:r>
        <w:t>Date: 1820</w:t>
      </w:r>
    </w:p>
    <w:p w:rsidR="38374661" w:rsidP="6FCCA3B7" w:rsidRDefault="38374661" w14:paraId="0F0BDCD6" w14:textId="4625BC2D">
      <w:pPr>
        <w:spacing w:after="0"/>
      </w:pPr>
      <w:r>
        <w:t>Object ID: 90.253.282</w:t>
      </w:r>
    </w:p>
    <w:p w:rsidR="00947EAE" w:rsidP="6FCCA3B7" w:rsidRDefault="00947EAE" w14:paraId="626CD7FA" w14:textId="1A3584A2">
      <w:pPr>
        <w:spacing w:after="0"/>
      </w:pPr>
      <w:r>
        <w:t xml:space="preserve">Notes: John </w:t>
      </w:r>
      <w:proofErr w:type="spellStart"/>
      <w:r>
        <w:t>Melish</w:t>
      </w:r>
      <w:proofErr w:type="spellEnd"/>
      <w:r>
        <w:t xml:space="preserve"> drew the first coast-to-coast map made in America to show the competing territorial claims of different nations.</w:t>
      </w:r>
      <w:r w:rsidR="008A6D19">
        <w:t xml:space="preserve"> The map also included information from Lewis and Clark’s travels.</w:t>
      </w:r>
    </w:p>
    <w:p w:rsidR="6FCCA3B7" w:rsidP="6FCCA3B7" w:rsidRDefault="6FCCA3B7" w14:paraId="5BB18D28" w14:textId="184A74A9">
      <w:pPr>
        <w:spacing w:after="0"/>
      </w:pPr>
    </w:p>
    <w:p w:rsidR="49028A45" w:rsidP="004620E2" w:rsidRDefault="49028A45" w14:paraId="36269322" w14:textId="0A11B9C0">
      <w:pPr>
        <w:spacing w:after="0" w:line="240" w:lineRule="auto"/>
      </w:pPr>
      <w:r>
        <w:rPr>
          <w:noProof/>
        </w:rPr>
        <w:drawing>
          <wp:inline distT="0" distB="0" distL="0" distR="0" wp14:anchorId="59C667FE" wp14:editId="4DE0A5E6">
            <wp:extent cx="2330383" cy="2641600"/>
            <wp:effectExtent l="0" t="0" r="0" b="6350"/>
            <wp:docPr id="997546715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806" cy="264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337" w:rsidP="004620E2" w:rsidRDefault="00000000" w14:paraId="0EA162A6" w14:textId="647D7453">
      <w:pPr>
        <w:spacing w:after="0" w:line="240" w:lineRule="auto"/>
      </w:pPr>
      <w:hyperlink w:history="1" r:id="rId12">
        <w:r w:rsidRPr="00D475A1" w:rsidR="00665CF9">
          <w:rPr>
            <w:rStyle w:val="Hyperlink"/>
          </w:rPr>
          <w:t>http://collections.theautry.org/mwebcgi/mweb.exe?request=record;id=M620269;type=103</w:t>
        </w:r>
      </w:hyperlink>
      <w:r w:rsidR="00665CF9">
        <w:t xml:space="preserve"> </w:t>
      </w:r>
    </w:p>
    <w:p w:rsidR="004620E2" w:rsidP="004620E2" w:rsidRDefault="004620E2" w14:paraId="381C30C3" w14:textId="1CEDFDD6">
      <w:pPr>
        <w:spacing w:after="0" w:line="240" w:lineRule="auto"/>
      </w:pPr>
      <w:r>
        <w:t>Object</w:t>
      </w:r>
      <w:r w:rsidR="005E4DFD">
        <w:t>: M</w:t>
      </w:r>
      <w:r>
        <w:t>ap</w:t>
      </w:r>
    </w:p>
    <w:p w:rsidRPr="00710914" w:rsidR="00710914" w:rsidP="004620E2" w:rsidRDefault="00710914" w14:paraId="0B30ECE5" w14:textId="25D23687">
      <w:pPr>
        <w:spacing w:after="0" w:line="240" w:lineRule="auto"/>
        <w:rPr>
          <w:i/>
          <w:iCs/>
        </w:rPr>
      </w:pPr>
      <w:r>
        <w:t xml:space="preserve">Title: </w:t>
      </w:r>
      <w:r>
        <w:rPr>
          <w:i/>
          <w:iCs/>
        </w:rPr>
        <w:t>The Old Spanish and Mexican Ranchos of Los Angeles County</w:t>
      </w:r>
    </w:p>
    <w:p w:rsidR="00710914" w:rsidP="004620E2" w:rsidRDefault="00710914" w14:paraId="0CA53ED2" w14:textId="0E66FA24">
      <w:pPr>
        <w:spacing w:after="0" w:line="240" w:lineRule="auto"/>
      </w:pPr>
      <w:r>
        <w:t xml:space="preserve">Date: 1930–1937 </w:t>
      </w:r>
    </w:p>
    <w:p w:rsidR="00952337" w:rsidP="004620E2" w:rsidRDefault="004620E2" w14:paraId="6A936EA0" w14:textId="0C82AFF7">
      <w:pPr>
        <w:spacing w:after="0" w:line="240" w:lineRule="auto"/>
      </w:pPr>
      <w:r>
        <w:t>Object ID: TSW-57</w:t>
      </w:r>
    </w:p>
    <w:p w:rsidR="6FCCA3B7" w:rsidP="004620E2" w:rsidRDefault="00952337" w14:paraId="60501FC4" w14:textId="3927DC6A">
      <w:pPr>
        <w:spacing w:after="0" w:line="240" w:lineRule="auto"/>
      </w:pPr>
      <w:r>
        <w:t xml:space="preserve">Notes: </w:t>
      </w:r>
      <w:r w:rsidRPr="00952337">
        <w:t>"The Old Spanish and Mexican Ranchos of Los Angeles County/ Prepared and copyrighted by Title Insurance Company/ Los Angeles.</w:t>
      </w:r>
      <w:r w:rsidR="00FD79D1">
        <w:t xml:space="preserve"> Hi Res</w:t>
      </w:r>
      <w:r w:rsidR="00665CF9">
        <w:t xml:space="preserve">: </w:t>
      </w:r>
      <w:hyperlink w:history="1" r:id="rId13">
        <w:r w:rsidRPr="00D475A1" w:rsidR="00E569B4">
          <w:rPr>
            <w:rStyle w:val="Hyperlink"/>
          </w:rPr>
          <w:t>https://www.loc.gov/resource/g4363l.ct001439/?r=-0.354,-0.042,1.561,1.248,0</w:t>
        </w:r>
      </w:hyperlink>
      <w:r w:rsidR="00E569B4">
        <w:t xml:space="preserve"> </w:t>
      </w:r>
      <w:r w:rsidR="6FCCA3B7">
        <w:br w:type="page"/>
      </w:r>
    </w:p>
    <w:p w:rsidR="44F63A0F" w:rsidP="6FCCA3B7" w:rsidRDefault="44F63A0F" w14:paraId="001979E6" w14:textId="77777777">
      <w:pPr>
        <w:spacing w:after="0"/>
      </w:pPr>
      <w:r>
        <w:rPr>
          <w:noProof/>
        </w:rPr>
        <w:lastRenderedPageBreak/>
        <w:drawing>
          <wp:inline distT="0" distB="0" distL="0" distR="0" wp14:anchorId="4F0569DA" wp14:editId="43E11A8D">
            <wp:extent cx="2635197" cy="2001173"/>
            <wp:effectExtent l="0" t="0" r="0" b="6350"/>
            <wp:docPr id="1490598760" name="Picture 3" descr="A group of people standing outside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197" cy="200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F63A0F" w:rsidP="6FCCA3B7" w:rsidRDefault="00000000" w14:paraId="4CA2FFE6" w14:textId="6185718A">
      <w:pPr>
        <w:spacing w:after="0"/>
      </w:pPr>
      <w:hyperlink r:id="rId15">
        <w:r w:rsidRPr="6FCCA3B7" w:rsidR="44F63A0F">
          <w:rPr>
            <w:rStyle w:val="Hyperlink"/>
          </w:rPr>
          <w:t>http://collections.theautry.org/mwebcgi/mweb.exe?request=record;id=M39196;type=102</w:t>
        </w:r>
      </w:hyperlink>
      <w:r w:rsidR="44F63A0F">
        <w:t xml:space="preserve"> </w:t>
      </w:r>
    </w:p>
    <w:p w:rsidR="44F63A0F" w:rsidP="6FCCA3B7" w:rsidRDefault="44F63A0F" w14:paraId="2B0FE58E" w14:textId="4434DEBC">
      <w:pPr>
        <w:spacing w:after="0"/>
      </w:pPr>
      <w:r>
        <w:t xml:space="preserve">Object: </w:t>
      </w:r>
      <w:r w:rsidR="00354CEE">
        <w:t>P</w:t>
      </w:r>
      <w:r>
        <w:t>hotograph</w:t>
      </w:r>
    </w:p>
    <w:p w:rsidR="44F63A0F" w:rsidP="6FCCA3B7" w:rsidRDefault="44F63A0F" w14:paraId="06D8140D" w14:textId="3513EEDB">
      <w:pPr>
        <w:spacing w:after="0"/>
      </w:pPr>
      <w:r>
        <w:t xml:space="preserve">Maker: </w:t>
      </w:r>
      <w:r w:rsidR="00354CEE">
        <w:t>C.J. Crandall</w:t>
      </w:r>
    </w:p>
    <w:p w:rsidRPr="00354CEE" w:rsidR="44F63A0F" w:rsidP="6FCCA3B7" w:rsidRDefault="44F63A0F" w14:paraId="089876E5" w14:textId="58BDFDC0">
      <w:pPr>
        <w:spacing w:after="0"/>
        <w:rPr>
          <w:i/>
          <w:iCs/>
        </w:rPr>
      </w:pPr>
      <w:r>
        <w:t>Title:</w:t>
      </w:r>
      <w:r w:rsidR="00354CEE">
        <w:t xml:space="preserve"> </w:t>
      </w:r>
      <w:r w:rsidR="00354CEE">
        <w:rPr>
          <w:i/>
          <w:iCs/>
        </w:rPr>
        <w:t>The Family and Adobe of Antonio Maria Lugo</w:t>
      </w:r>
    </w:p>
    <w:p w:rsidR="44F63A0F" w:rsidP="6FCCA3B7" w:rsidRDefault="44F63A0F" w14:paraId="2BBB78CC" w14:textId="6FB5A81B">
      <w:pPr>
        <w:spacing w:after="0"/>
      </w:pPr>
      <w:r>
        <w:t xml:space="preserve">Date: </w:t>
      </w:r>
      <w:r w:rsidR="001D1718">
        <w:t>E</w:t>
      </w:r>
      <w:r>
        <w:t>arly to mid-1900s</w:t>
      </w:r>
    </w:p>
    <w:p w:rsidR="44F63A0F" w:rsidP="6FCCA3B7" w:rsidRDefault="44F63A0F" w14:paraId="3404E426" w14:textId="7D852EE2">
      <w:pPr>
        <w:spacing w:after="0"/>
      </w:pPr>
      <w:r>
        <w:t>Object ID: P.17432</w:t>
      </w:r>
    </w:p>
    <w:p w:rsidR="44F63A0F" w:rsidP="6FCCA3B7" w:rsidRDefault="44F63A0F" w14:paraId="382B3B19" w14:textId="38D8D632">
      <w:pPr>
        <w:spacing w:after="0"/>
        <w:rPr>
          <w:rFonts w:ascii="Calibri" w:hAnsi="Calibri" w:eastAsia="Calibri" w:cs="Calibri"/>
          <w:color w:val="000000" w:themeColor="text1"/>
          <w:sz w:val="21"/>
          <w:szCs w:val="21"/>
        </w:rPr>
      </w:pPr>
      <w:r>
        <w:t xml:space="preserve">Note: The Spanish Army granted </w:t>
      </w:r>
      <w:r w:rsidRPr="6FCCA3B7">
        <w:rPr>
          <w:rFonts w:ascii="Calibri" w:hAnsi="Calibri" w:eastAsia="Calibri" w:cs="Calibri"/>
          <w:color w:val="000000" w:themeColor="text1"/>
          <w:sz w:val="21"/>
          <w:szCs w:val="21"/>
        </w:rPr>
        <w:t>Antonio Maria Lugo 29,514</w:t>
      </w:r>
      <w:r w:rsidR="001D1718">
        <w:rPr>
          <w:rFonts w:ascii="Calibri" w:hAnsi="Calibri" w:eastAsia="Calibri" w:cs="Calibri"/>
          <w:color w:val="000000" w:themeColor="text1"/>
          <w:sz w:val="21"/>
          <w:szCs w:val="21"/>
        </w:rPr>
        <w:t xml:space="preserve"> </w:t>
      </w:r>
      <w:r w:rsidRPr="6FCCA3B7">
        <w:rPr>
          <w:rFonts w:ascii="Calibri" w:hAnsi="Calibri" w:eastAsia="Calibri" w:cs="Calibri"/>
          <w:color w:val="000000" w:themeColor="text1"/>
          <w:sz w:val="21"/>
          <w:szCs w:val="21"/>
        </w:rPr>
        <w:t xml:space="preserve">acres of land in the Spanish colony of Alta California which he named Rancho San Antonio. This photograph is of his descendants in front of a two-story adobe, a home </w:t>
      </w:r>
      <w:r w:rsidRPr="6FCCA3B7" w:rsidR="715BF12E">
        <w:rPr>
          <w:rFonts w:ascii="Calibri" w:hAnsi="Calibri" w:eastAsia="Calibri" w:cs="Calibri"/>
          <w:color w:val="000000" w:themeColor="text1"/>
          <w:sz w:val="21"/>
          <w:szCs w:val="21"/>
        </w:rPr>
        <w:t xml:space="preserve">typically </w:t>
      </w:r>
      <w:r w:rsidRPr="6FCCA3B7">
        <w:rPr>
          <w:rFonts w:ascii="Calibri" w:hAnsi="Calibri" w:eastAsia="Calibri" w:cs="Calibri"/>
          <w:color w:val="000000" w:themeColor="text1"/>
          <w:sz w:val="21"/>
          <w:szCs w:val="21"/>
        </w:rPr>
        <w:t>built on Spanish ranchos.</w:t>
      </w:r>
    </w:p>
    <w:p w:rsidR="6FCCA3B7" w:rsidP="6FCCA3B7" w:rsidRDefault="6FCCA3B7" w14:paraId="6960957C" w14:textId="2796AD0E">
      <w:pPr>
        <w:spacing w:after="0"/>
      </w:pPr>
    </w:p>
    <w:p w:rsidR="44F63A0F" w:rsidP="6FCCA3B7" w:rsidRDefault="44F63A0F" w14:paraId="778A4E2C" w14:textId="0604D349">
      <w:pPr>
        <w:spacing w:after="0"/>
      </w:pPr>
      <w:r>
        <w:rPr>
          <w:noProof/>
        </w:rPr>
        <w:drawing>
          <wp:inline distT="0" distB="0" distL="0" distR="0" wp14:anchorId="2780FBFE" wp14:editId="07DB78AF">
            <wp:extent cx="2817436" cy="2277428"/>
            <wp:effectExtent l="0" t="0" r="0" b="0"/>
            <wp:docPr id="434432290" name="Picture 43443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36" cy="227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B99" w:rsidP="6FCCA3B7" w:rsidRDefault="00000000" w14:paraId="4A090C36" w14:textId="56639484">
      <w:pPr>
        <w:spacing w:after="0"/>
      </w:pPr>
      <w:hyperlink w:history="1" r:id="rId17">
        <w:r w:rsidRPr="00254FAC" w:rsidR="002E1B99">
          <w:rPr>
            <w:rStyle w:val="Hyperlink"/>
          </w:rPr>
          <w:t>http://collections.theautry.org/mwebcgi/mweb.exe?request=record;id=M296259;type=102</w:t>
        </w:r>
      </w:hyperlink>
    </w:p>
    <w:p w:rsidR="44F63A0F" w:rsidP="6FCCA3B7" w:rsidRDefault="44F63A0F" w14:paraId="084FFB10" w14:textId="6BA7D2E3">
      <w:pPr>
        <w:spacing w:after="0"/>
      </w:pPr>
      <w:r>
        <w:t>Objec</w:t>
      </w:r>
      <w:r w:rsidR="00DD04C3">
        <w:t>t</w:t>
      </w:r>
      <w:r>
        <w:t xml:space="preserve">: </w:t>
      </w:r>
      <w:r w:rsidR="00DD04C3">
        <w:t>L</w:t>
      </w:r>
      <w:r>
        <w:t>antern slide</w:t>
      </w:r>
    </w:p>
    <w:p w:rsidRPr="00DD04C3" w:rsidR="44F63A0F" w:rsidP="6FCCA3B7" w:rsidRDefault="44F63A0F" w14:paraId="30A3AE57" w14:textId="2BF72676">
      <w:pPr>
        <w:spacing w:after="0"/>
        <w:rPr>
          <w:i/>
          <w:iCs/>
        </w:rPr>
      </w:pPr>
      <w:r>
        <w:t>Title</w:t>
      </w:r>
      <w:r w:rsidR="00DD04C3">
        <w:t xml:space="preserve">: </w:t>
      </w:r>
      <w:r w:rsidR="00DD04C3">
        <w:rPr>
          <w:i/>
          <w:iCs/>
        </w:rPr>
        <w:t xml:space="preserve">The Del Valle Family at Rancho </w:t>
      </w:r>
      <w:proofErr w:type="spellStart"/>
      <w:r w:rsidR="00DD04C3">
        <w:rPr>
          <w:i/>
          <w:iCs/>
        </w:rPr>
        <w:t>Camulos</w:t>
      </w:r>
      <w:proofErr w:type="spellEnd"/>
    </w:p>
    <w:p w:rsidR="44F63A0F" w:rsidP="6FCCA3B7" w:rsidRDefault="44F63A0F" w14:paraId="7F2DFD5A" w14:textId="168CFCC4">
      <w:pPr>
        <w:spacing w:after="0"/>
      </w:pPr>
      <w:r>
        <w:t>Object ID: LS.6355</w:t>
      </w:r>
    </w:p>
    <w:p w:rsidR="6FCCA3B7" w:rsidP="73FF3C15" w:rsidRDefault="44F63A0F" w14:paraId="25844F8C" w14:textId="2356ED2E">
      <w:pPr>
        <w:spacing w:after="0"/>
      </w:pPr>
      <w:r>
        <w:t>Note: The Mexican government granted Antonio del Valle the 48,612-acre Rancho San Francisco near San Fernando, California in 1839. This photograph is of his descendants.</w:t>
      </w:r>
    </w:p>
    <w:p w:rsidR="00427522" w:rsidP="6FCCA3B7" w:rsidRDefault="00427522" w14:paraId="00CD1722" w14:textId="43A69790">
      <w:pPr>
        <w:spacing w:after="0"/>
      </w:pPr>
    </w:p>
    <w:p w:rsidR="00427522" w:rsidP="6FCCA3B7" w:rsidRDefault="00427522" w14:paraId="2168D32C" w14:textId="77777777">
      <w:pPr>
        <w:spacing w:after="0"/>
      </w:pPr>
      <w:r>
        <w:rPr>
          <w:noProof/>
        </w:rPr>
        <w:lastRenderedPageBreak/>
        <w:drawing>
          <wp:inline distT="0" distB="0" distL="0" distR="0" wp14:anchorId="3355CF4D" wp14:editId="5974071D">
            <wp:extent cx="1936342" cy="2383189"/>
            <wp:effectExtent l="0" t="0" r="7620" b="0"/>
            <wp:docPr id="2" name="Picture 2" descr="A person riding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342" cy="23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944A8E" w:rsidP="6FCCA3B7" w:rsidRDefault="00000000" w14:paraId="089781A3" w14:textId="1A889217">
      <w:pPr>
        <w:spacing w:after="0"/>
      </w:pPr>
      <w:hyperlink r:id="rId19">
        <w:r w:rsidRPr="6FCCA3B7" w:rsidR="5C944A8E">
          <w:rPr>
            <w:rStyle w:val="Hyperlink"/>
          </w:rPr>
          <w:t>http://collections.theautry.org/mwebcgi/mweb.exe?request=record;id=M33959;type=102</w:t>
        </w:r>
      </w:hyperlink>
    </w:p>
    <w:p w:rsidR="30984E99" w:rsidP="6FCCA3B7" w:rsidRDefault="30984E99" w14:paraId="438C9061" w14:textId="3A9882C3">
      <w:pPr>
        <w:spacing w:after="0"/>
      </w:pPr>
      <w:r>
        <w:t>Object</w:t>
      </w:r>
      <w:r w:rsidR="099263E8">
        <w:t xml:space="preserve">: </w:t>
      </w:r>
      <w:r w:rsidR="002647D3">
        <w:t>P</w:t>
      </w:r>
      <w:r w:rsidR="099263E8">
        <w:t>hotograph</w:t>
      </w:r>
    </w:p>
    <w:p w:rsidR="099263E8" w:rsidP="6FCCA3B7" w:rsidRDefault="099263E8" w14:paraId="3A3D06BA" w14:textId="33A0838F">
      <w:pPr>
        <w:spacing w:after="0"/>
      </w:pPr>
      <w:r>
        <w:t xml:space="preserve">Maker: </w:t>
      </w:r>
      <w:r w:rsidR="002647D3">
        <w:t>J. Walker and John Dewar</w:t>
      </w:r>
    </w:p>
    <w:p w:rsidRPr="002647D3" w:rsidR="099263E8" w:rsidP="6FCCA3B7" w:rsidRDefault="099263E8" w14:paraId="68D78C9E" w14:textId="42EEEA34">
      <w:pPr>
        <w:spacing w:after="0"/>
        <w:rPr>
          <w:i/>
          <w:iCs/>
        </w:rPr>
      </w:pPr>
      <w:r>
        <w:t xml:space="preserve">Title: </w:t>
      </w:r>
      <w:r w:rsidR="002647D3">
        <w:rPr>
          <w:i/>
          <w:iCs/>
        </w:rPr>
        <w:t xml:space="preserve">Painting Portrait of Californio </w:t>
      </w:r>
      <w:proofErr w:type="gramStart"/>
      <w:r w:rsidR="002647D3">
        <w:rPr>
          <w:i/>
          <w:iCs/>
        </w:rPr>
        <w:t>Land Owner</w:t>
      </w:r>
      <w:proofErr w:type="gramEnd"/>
    </w:p>
    <w:p w:rsidR="099263E8" w:rsidP="6FCCA3B7" w:rsidRDefault="099263E8" w14:paraId="2EE4B6DB" w14:textId="438B5030">
      <w:pPr>
        <w:spacing w:after="0"/>
      </w:pPr>
      <w:r>
        <w:t>Object ID:</w:t>
      </w:r>
      <w:r w:rsidR="00DD04C3">
        <w:t xml:space="preserve"> </w:t>
      </w:r>
      <w:r>
        <w:t>P.41749A</w:t>
      </w:r>
    </w:p>
    <w:p w:rsidR="1F6FBC95" w:rsidP="6FCCA3B7" w:rsidRDefault="1F6FBC95" w14:paraId="394FA19F" w14:textId="03D92021">
      <w:pPr>
        <w:spacing w:after="0"/>
      </w:pPr>
      <w:r>
        <w:t xml:space="preserve">Notes: A Californio was a Spanish-speaking </w:t>
      </w:r>
      <w:r w:rsidR="1C9B05AC">
        <w:t>wealthy landowner (of ranc</w:t>
      </w:r>
      <w:r w:rsidR="3DCCC535">
        <w:t xml:space="preserve">hos) </w:t>
      </w:r>
      <w:r>
        <w:t xml:space="preserve">who lived in California during Spanish </w:t>
      </w:r>
      <w:r w:rsidR="0066096F">
        <w:t>rule (</w:t>
      </w:r>
      <w:r w:rsidR="00624407">
        <w:t>1750–1832</w:t>
      </w:r>
      <w:r w:rsidR="003C2C20">
        <w:t>) and</w:t>
      </w:r>
      <w:r>
        <w:t xml:space="preserve"> Mexican rule </w:t>
      </w:r>
      <w:r w:rsidR="00624407">
        <w:t>(1832–1850)</w:t>
      </w:r>
      <w:r w:rsidR="0066096F">
        <w:t>.</w:t>
      </w:r>
    </w:p>
    <w:p w:rsidR="6FCCA3B7" w:rsidP="6FCCA3B7" w:rsidRDefault="6FCCA3B7" w14:paraId="209B98B6" w14:textId="24E03E05">
      <w:pPr>
        <w:spacing w:after="0"/>
      </w:pPr>
    </w:p>
    <w:p w:rsidR="309369BC" w:rsidP="6FCCA3B7" w:rsidRDefault="309369BC" w14:paraId="4EF60F5D" w14:textId="7F804AB3">
      <w:pPr>
        <w:spacing w:after="0"/>
      </w:pPr>
      <w:r>
        <w:rPr>
          <w:noProof/>
        </w:rPr>
        <w:drawing>
          <wp:inline distT="0" distB="0" distL="0" distR="0" wp14:anchorId="6C9CE977" wp14:editId="115A7A2C">
            <wp:extent cx="1127919" cy="2333625"/>
            <wp:effectExtent l="0" t="0" r="0" b="0"/>
            <wp:docPr id="290349770" name="Picture 290349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91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9369BC" w:rsidP="6FCCA3B7" w:rsidRDefault="00000000" w14:paraId="64CA640D" w14:textId="57F4639D">
      <w:pPr>
        <w:spacing w:after="0"/>
      </w:pPr>
      <w:hyperlink r:id="rId21">
        <w:r w:rsidRPr="6FCCA3B7" w:rsidR="309369BC">
          <w:rPr>
            <w:rStyle w:val="Hyperlink"/>
          </w:rPr>
          <w:t>http://collections.theautry.org/mwebcgi/mweb.exe?request=record;id=M73254;type=101</w:t>
        </w:r>
      </w:hyperlink>
      <w:r w:rsidR="309369BC">
        <w:t xml:space="preserve"> </w:t>
      </w:r>
    </w:p>
    <w:p w:rsidR="309369BC" w:rsidP="6FCCA3B7" w:rsidRDefault="309369BC" w14:paraId="007D14D8" w14:textId="727A95AA">
      <w:pPr>
        <w:spacing w:after="0"/>
      </w:pPr>
      <w:r>
        <w:t xml:space="preserve">Object: </w:t>
      </w:r>
      <w:r w:rsidR="00E952D4">
        <w:t>G</w:t>
      </w:r>
      <w:r>
        <w:t>uitar</w:t>
      </w:r>
    </w:p>
    <w:p w:rsidR="309369BC" w:rsidP="6FCCA3B7" w:rsidRDefault="309369BC" w14:paraId="2B90670E" w14:textId="25C36439">
      <w:pPr>
        <w:spacing w:after="0"/>
      </w:pPr>
      <w:r>
        <w:t xml:space="preserve">Date: </w:t>
      </w:r>
      <w:r w:rsidR="00E952D4">
        <w:t>C</w:t>
      </w:r>
      <w:r>
        <w:t>irca 1850</w:t>
      </w:r>
    </w:p>
    <w:p w:rsidR="309369BC" w:rsidP="6FCCA3B7" w:rsidRDefault="309369BC" w14:paraId="3F253524" w14:textId="5A7E954C">
      <w:pPr>
        <w:spacing w:after="0"/>
      </w:pPr>
      <w:r>
        <w:t>Object ID: 153.L.13</w:t>
      </w:r>
    </w:p>
    <w:p w:rsidR="309369BC" w:rsidP="6FCCA3B7" w:rsidRDefault="309369BC" w14:paraId="19269302" w14:textId="6C5EFBF4">
      <w:pPr>
        <w:spacing w:after="0"/>
      </w:pPr>
      <w:r>
        <w:t xml:space="preserve">Notes: </w:t>
      </w:r>
      <w:r w:rsidR="00F0105B">
        <w:t>The 1849 California Gold Rush</w:t>
      </w:r>
      <w:r>
        <w:t xml:space="preserve"> </w:t>
      </w:r>
      <w:r w:rsidR="7A54C1B9">
        <w:t xml:space="preserve">caused the </w:t>
      </w:r>
      <w:r>
        <w:t xml:space="preserve">demand for beef </w:t>
      </w:r>
      <w:r w:rsidR="23C584C6">
        <w:t>to increase</w:t>
      </w:r>
      <w:r w:rsidR="00F0105B">
        <w:t>, making</w:t>
      </w:r>
      <w:r w:rsidR="23C584C6">
        <w:t xml:space="preserve"> m</w:t>
      </w:r>
      <w:r>
        <w:t>any Mexican Californian, or Californio, rancher</w:t>
      </w:r>
      <w:r w:rsidR="2D60E4DE">
        <w:t>o</w:t>
      </w:r>
      <w:r>
        <w:t xml:space="preserve">s wealthy. </w:t>
      </w:r>
      <w:r w:rsidR="00014729">
        <w:t xml:space="preserve">Rancher </w:t>
      </w:r>
      <w:r>
        <w:t>Miguel de la Guerra gave this fancy guitar to his fiancée</w:t>
      </w:r>
      <w:r w:rsidR="00014729">
        <w:t>,</w:t>
      </w:r>
      <w:r>
        <w:t xml:space="preserve"> Trinidad Ortega y Pico, the niece of the last Mexican governor in California, </w:t>
      </w:r>
      <w:proofErr w:type="spellStart"/>
      <w:r>
        <w:t>Pío</w:t>
      </w:r>
      <w:proofErr w:type="spellEnd"/>
      <w:r>
        <w:t xml:space="preserve"> Pico.</w:t>
      </w:r>
    </w:p>
    <w:p w:rsidR="6FCCA3B7" w:rsidP="6FCCA3B7" w:rsidRDefault="6FCCA3B7" w14:paraId="46717A47" w14:textId="417A5F80">
      <w:pPr>
        <w:spacing w:after="0"/>
      </w:pPr>
    </w:p>
    <w:p w:rsidR="6FCCA3B7" w:rsidP="003C2C20" w:rsidRDefault="6FCCA3B7" w14:paraId="6B440050" w14:textId="7E9F33DC">
      <w:pPr>
        <w:spacing w:after="0"/>
      </w:pPr>
    </w:p>
    <w:p w:rsidR="00427522" w:rsidP="6FCCA3B7" w:rsidRDefault="00427522" w14:paraId="70EB1DEC" w14:textId="77777777">
      <w:pPr>
        <w:spacing w:after="0"/>
      </w:pPr>
      <w:r>
        <w:rPr>
          <w:noProof/>
        </w:rPr>
        <w:drawing>
          <wp:inline distT="0" distB="0" distL="0" distR="0" wp14:anchorId="58295334" wp14:editId="21EC8ECE">
            <wp:extent cx="2235359" cy="1976956"/>
            <wp:effectExtent l="0" t="0" r="317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359" cy="197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18FAEC1" w:rsidP="6FCCA3B7" w:rsidRDefault="00000000" w14:paraId="7C2A083F" w14:textId="4B160091">
      <w:pPr>
        <w:spacing w:after="0"/>
      </w:pPr>
      <w:hyperlink r:id="rId23">
        <w:r w:rsidRPr="6FCCA3B7" w:rsidR="518FAEC1">
          <w:rPr>
            <w:rStyle w:val="Hyperlink"/>
          </w:rPr>
          <w:t>http://collections.theautry.org/mwebcgi/mweb.exe?request=record;id=M552762;type=101</w:t>
        </w:r>
      </w:hyperlink>
    </w:p>
    <w:p w:rsidR="518FAEC1" w:rsidP="6FCCA3B7" w:rsidRDefault="518FAEC1" w14:paraId="29B980C0" w14:textId="481D2F5E">
      <w:pPr>
        <w:spacing w:after="0"/>
      </w:pPr>
      <w:r>
        <w:t xml:space="preserve">Object: </w:t>
      </w:r>
      <w:r w:rsidR="00C615C7">
        <w:t>Branding iron</w:t>
      </w:r>
    </w:p>
    <w:p w:rsidR="518FAEC1" w:rsidP="6FCCA3B7" w:rsidRDefault="518FAEC1" w14:paraId="6A21F4A3" w14:textId="1DADDCD2">
      <w:pPr>
        <w:spacing w:after="0"/>
      </w:pPr>
      <w:r>
        <w:t>Date: 184</w:t>
      </w:r>
      <w:r w:rsidR="00C615C7">
        <w:t>0s–1850s</w:t>
      </w:r>
    </w:p>
    <w:p w:rsidR="518FAEC1" w:rsidP="6FCCA3B7" w:rsidRDefault="518FAEC1" w14:paraId="2F81DFF4" w14:textId="469153B9">
      <w:pPr>
        <w:spacing w:after="0"/>
      </w:pPr>
      <w:r>
        <w:t>Object ID: 89.136.280</w:t>
      </w:r>
    </w:p>
    <w:p w:rsidR="518FAEC1" w:rsidP="6FCCA3B7" w:rsidRDefault="518FAEC1" w14:paraId="386A5C33" w14:textId="7531D467">
      <w:pPr>
        <w:spacing w:after="0"/>
      </w:pPr>
      <w:r>
        <w:t xml:space="preserve">Note: Branding iron </w:t>
      </w:r>
      <w:r w:rsidR="00C615C7">
        <w:t>for the</w:t>
      </w:r>
      <w:r>
        <w:t xml:space="preserve"> TO brand from Santa </w:t>
      </w:r>
      <w:proofErr w:type="spellStart"/>
      <w:r>
        <w:t>Marguerita</w:t>
      </w:r>
      <w:proofErr w:type="spellEnd"/>
      <w:r>
        <w:t xml:space="preserve"> Ranch</w:t>
      </w:r>
      <w:r w:rsidR="3748B7BE">
        <w:t>o</w:t>
      </w:r>
      <w:r>
        <w:t>, near Oceanside, California</w:t>
      </w:r>
      <w:r w:rsidR="0069089D">
        <w:t xml:space="preserve">. Santa </w:t>
      </w:r>
      <w:proofErr w:type="spellStart"/>
      <w:r w:rsidR="0069089D">
        <w:t>Marguerita</w:t>
      </w:r>
      <w:proofErr w:type="spellEnd"/>
      <w:r w:rsidR="0069089D">
        <w:t xml:space="preserve"> Rancho was t</w:t>
      </w:r>
      <w:r>
        <w:t>he largest Spanish land grant in California</w:t>
      </w:r>
      <w:r w:rsidR="02BA7115">
        <w:t xml:space="preserve"> </w:t>
      </w:r>
      <w:r w:rsidR="0069089D">
        <w:t>with</w:t>
      </w:r>
      <w:r w:rsidR="02BA7115">
        <w:t xml:space="preserve"> </w:t>
      </w:r>
      <w:r>
        <w:t>130,000 acres of ranchland</w:t>
      </w:r>
      <w:r w:rsidR="0069089D">
        <w:t xml:space="preserve"> and was</w:t>
      </w:r>
      <w:r>
        <w:t xml:space="preserve"> granted to </w:t>
      </w:r>
      <w:proofErr w:type="spellStart"/>
      <w:r>
        <w:t>P</w:t>
      </w:r>
      <w:r w:rsidR="0069089D">
        <w:t>í</w:t>
      </w:r>
      <w:r>
        <w:t>o</w:t>
      </w:r>
      <w:proofErr w:type="spellEnd"/>
      <w:r>
        <w:t xml:space="preserve"> Pico and his brother Andrés in 1841. </w:t>
      </w:r>
      <w:r w:rsidR="6682F318">
        <w:t xml:space="preserve">Branding irons burned a symbol </w:t>
      </w:r>
      <w:r w:rsidR="0069089D">
        <w:t xml:space="preserve">onto </w:t>
      </w:r>
      <w:r w:rsidR="00183E8D">
        <w:t xml:space="preserve">cattle </w:t>
      </w:r>
      <w:r w:rsidR="6682F318">
        <w:t>and horse</w:t>
      </w:r>
      <w:r w:rsidR="00183E8D">
        <w:t xml:space="preserve"> hides</w:t>
      </w:r>
      <w:r w:rsidR="6682F318">
        <w:t xml:space="preserve"> to show ownership.</w:t>
      </w:r>
    </w:p>
    <w:p w:rsidR="6FCCA3B7" w:rsidP="6FCCA3B7" w:rsidRDefault="6FCCA3B7" w14:paraId="7C0CE5E4" w14:textId="15FFF2A6">
      <w:pPr>
        <w:spacing w:after="0"/>
      </w:pPr>
    </w:p>
    <w:p w:rsidR="24E7D77F" w:rsidP="6FCCA3B7" w:rsidRDefault="24E7D77F" w14:paraId="6E0E09E2" w14:textId="0B910541">
      <w:pPr>
        <w:spacing w:after="0"/>
      </w:pPr>
      <w:r>
        <w:rPr>
          <w:noProof/>
        </w:rPr>
        <w:drawing>
          <wp:inline distT="0" distB="0" distL="0" distR="0" wp14:anchorId="18A0A996" wp14:editId="3F076A69">
            <wp:extent cx="2148205" cy="2590800"/>
            <wp:effectExtent l="0" t="0" r="0" b="0"/>
            <wp:docPr id="820911805" name="Picture 82091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E7D77F" w:rsidP="6FCCA3B7" w:rsidRDefault="00000000" w14:paraId="52F28E0A" w14:textId="54427226">
      <w:pPr>
        <w:spacing w:after="0"/>
      </w:pPr>
      <w:hyperlink r:id="rId25">
        <w:r w:rsidRPr="6FCCA3B7" w:rsidR="24E7D77F">
          <w:rPr>
            <w:rStyle w:val="Hyperlink"/>
          </w:rPr>
          <w:t>http://collections.theautry.org/mwebcgi/mweb.exe?request=record;id=M567247;type=101</w:t>
        </w:r>
      </w:hyperlink>
    </w:p>
    <w:p w:rsidR="24E7D77F" w:rsidP="6FCCA3B7" w:rsidRDefault="24E7D77F" w14:paraId="48177001" w14:textId="2B5655AA">
      <w:pPr>
        <w:spacing w:after="0"/>
      </w:pPr>
      <w:r>
        <w:t xml:space="preserve">Object: </w:t>
      </w:r>
      <w:r w:rsidR="00E704B8">
        <w:t>S</w:t>
      </w:r>
      <w:r>
        <w:t>addle</w:t>
      </w:r>
    </w:p>
    <w:p w:rsidR="24E7D77F" w:rsidP="6FCCA3B7" w:rsidRDefault="24E7D77F" w14:paraId="353F9B1F" w14:textId="52A47487">
      <w:pPr>
        <w:spacing w:after="0"/>
      </w:pPr>
      <w:r>
        <w:t xml:space="preserve">Date: </w:t>
      </w:r>
      <w:r w:rsidR="00E704B8">
        <w:t>C</w:t>
      </w:r>
      <w:r>
        <w:t>irca 1855</w:t>
      </w:r>
    </w:p>
    <w:p w:rsidR="24E7D77F" w:rsidP="6FCCA3B7" w:rsidRDefault="24E7D77F" w14:paraId="633B384E" w14:textId="419121B6">
      <w:pPr>
        <w:spacing w:after="0"/>
      </w:pPr>
      <w:r>
        <w:t>Object ID: 99.6.1</w:t>
      </w:r>
    </w:p>
    <w:p w:rsidR="6FCCA3B7" w:rsidP="6FCCA3B7" w:rsidRDefault="24E7D77F" w14:paraId="6866A49A" w14:textId="2B360DBC">
      <w:pPr>
        <w:spacing w:after="0"/>
      </w:pPr>
      <w:r>
        <w:t xml:space="preserve">Note: Saddles </w:t>
      </w:r>
      <w:r w:rsidR="00E704B8">
        <w:t xml:space="preserve">were </w:t>
      </w:r>
      <w:r>
        <w:t xml:space="preserve">used to ride horses </w:t>
      </w:r>
      <w:r w:rsidR="00E704B8">
        <w:t>throughout</w:t>
      </w:r>
      <w:r>
        <w:t xml:space="preserve"> ranchos and round up cattle</w:t>
      </w:r>
      <w:r w:rsidR="00E704B8">
        <w:t>. This</w:t>
      </w:r>
      <w:r>
        <w:t xml:space="preserve"> saddle has </w:t>
      </w:r>
      <w:r w:rsidR="00E704B8">
        <w:t xml:space="preserve">a </w:t>
      </w:r>
      <w:r>
        <w:t>flat Mexican-style horn (</w:t>
      </w:r>
      <w:r w:rsidR="345D00CA">
        <w:t>handle)</w:t>
      </w:r>
      <w:r>
        <w:t xml:space="preserve"> and cantle</w:t>
      </w:r>
      <w:r w:rsidR="305D9204">
        <w:t xml:space="preserve"> (curved back of seat)</w:t>
      </w:r>
      <w:r>
        <w:t xml:space="preserve">, </w:t>
      </w:r>
      <w:r w:rsidR="00E704B8">
        <w:t xml:space="preserve">with </w:t>
      </w:r>
      <w:r>
        <w:t xml:space="preserve">hand-carved stirrups </w:t>
      </w:r>
      <w:r w:rsidR="00E704B8">
        <w:t xml:space="preserve">made </w:t>
      </w:r>
      <w:r>
        <w:t>from one piece of maple wood.</w:t>
      </w:r>
    </w:p>
    <w:p w:rsidR="6FCCA3B7" w:rsidP="6FCCA3B7" w:rsidRDefault="6FCCA3B7" w14:paraId="6879F50B" w14:textId="77B70DBF">
      <w:pPr>
        <w:spacing w:after="0"/>
      </w:pPr>
    </w:p>
    <w:p w:rsidR="4832643C" w:rsidP="6FCCA3B7" w:rsidRDefault="4832643C" w14:paraId="0AC9EFC7" w14:textId="09F0A84E" w14:noSpellErr="1">
      <w:pPr>
        <w:spacing w:after="0"/>
      </w:pPr>
      <w:r w:rsidR="4832643C">
        <w:drawing>
          <wp:inline wp14:editId="79394362" wp14:anchorId="5D97400C">
            <wp:extent cx="2776765" cy="2060917"/>
            <wp:effectExtent l="0" t="0" r="5080" b="0"/>
            <wp:docPr id="1393654975" name="Picture 1" descr="A person riding a horse&#10;&#10;Description automatically generated with medium confidenc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66d2e559bc2646a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776765" cy="206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832643C" w:rsidP="6FCCA3B7" w:rsidRDefault="00000000" w14:paraId="5F3212D1" w14:textId="7DAE95A1">
      <w:pPr>
        <w:spacing w:after="0"/>
      </w:pPr>
      <w:hyperlink r:id="rId31">
        <w:r w:rsidRPr="6FCCA3B7" w:rsidR="4832643C">
          <w:rPr>
            <w:rStyle w:val="Hyperlink"/>
          </w:rPr>
          <w:t>http://collections.theautry.org/mwebcgi/mweb.exe?request=record;id=M562497;type=101</w:t>
        </w:r>
      </w:hyperlink>
      <w:r w:rsidR="4832643C">
        <w:t xml:space="preserve"> </w:t>
      </w:r>
    </w:p>
    <w:p w:rsidR="4832643C" w:rsidP="6FCCA3B7" w:rsidRDefault="4832643C" w14:paraId="41CD0562" w14:textId="3B02A3D2">
      <w:pPr>
        <w:spacing w:after="0"/>
      </w:pPr>
      <w:r>
        <w:t xml:space="preserve">Object: </w:t>
      </w:r>
      <w:r w:rsidR="001E7772">
        <w:t>P</w:t>
      </w:r>
      <w:r>
        <w:t>ainting</w:t>
      </w:r>
    </w:p>
    <w:p w:rsidR="4832643C" w:rsidP="6FCCA3B7" w:rsidRDefault="4832643C" w14:paraId="1FF389D3" w14:textId="1E86EA91">
      <w:pPr>
        <w:spacing w:after="0"/>
      </w:pPr>
      <w:r>
        <w:t>Maker: Joe De Yong</w:t>
      </w:r>
    </w:p>
    <w:p w:rsidR="4832643C" w:rsidP="6FCCA3B7" w:rsidRDefault="4832643C" w14:paraId="75643862" w14:textId="410C3F22">
      <w:pPr>
        <w:spacing w:after="0"/>
      </w:pPr>
      <w:r>
        <w:t xml:space="preserve">Title: </w:t>
      </w:r>
      <w:r w:rsidRPr="001E7772">
        <w:rPr>
          <w:i/>
          <w:iCs/>
        </w:rPr>
        <w:t xml:space="preserve">A California </w:t>
      </w:r>
      <w:proofErr w:type="spellStart"/>
      <w:r w:rsidRPr="001E7772">
        <w:rPr>
          <w:i/>
          <w:iCs/>
        </w:rPr>
        <w:t>Cabellero</w:t>
      </w:r>
      <w:proofErr w:type="spellEnd"/>
      <w:r w:rsidR="001E7772">
        <w:rPr>
          <w:i/>
          <w:iCs/>
        </w:rPr>
        <w:t>–1</w:t>
      </w:r>
      <w:r w:rsidRPr="001E7772">
        <w:rPr>
          <w:i/>
          <w:iCs/>
        </w:rPr>
        <w:t>820</w:t>
      </w:r>
    </w:p>
    <w:p w:rsidR="4832643C" w:rsidP="6FCCA3B7" w:rsidRDefault="4832643C" w14:paraId="25FABBF6" w14:textId="0EE05512">
      <w:pPr>
        <w:spacing w:after="0"/>
      </w:pPr>
      <w:r>
        <w:t>Date: June 10, 1937</w:t>
      </w:r>
    </w:p>
    <w:p w:rsidR="4832643C" w:rsidP="6FCCA3B7" w:rsidRDefault="4832643C" w14:paraId="1750A6D8" w14:textId="66667094">
      <w:pPr>
        <w:spacing w:after="0"/>
      </w:pPr>
      <w:r>
        <w:t>Object ID: 93.47.2</w:t>
      </w:r>
    </w:p>
    <w:p w:rsidR="4832643C" w:rsidP="6FCCA3B7" w:rsidRDefault="4832643C" w14:paraId="01298368" w14:textId="72F77A81">
      <w:pPr>
        <w:spacing w:after="0"/>
      </w:pPr>
      <w:r>
        <w:t xml:space="preserve">Note: This is a depiction of a </w:t>
      </w:r>
      <w:proofErr w:type="spellStart"/>
      <w:r>
        <w:t>cabellero</w:t>
      </w:r>
      <w:proofErr w:type="spellEnd"/>
      <w:r>
        <w:t>, a skilled horseman. The rancho life was often romanticized (making something seem better than it is) in art and literature.</w:t>
      </w:r>
    </w:p>
    <w:p w:rsidR="006074B4" w:rsidP="6FCCA3B7" w:rsidRDefault="006074B4" w14:paraId="10EEE2CB" w14:textId="2FBF3C53">
      <w:pPr>
        <w:spacing w:after="0"/>
      </w:pPr>
    </w:p>
    <w:p w:rsidR="00DE657B" w:rsidP="6FCCA3B7" w:rsidRDefault="00DE657B" w14:paraId="0CDC95D7" w14:textId="77777777">
      <w:pPr>
        <w:spacing w:after="0"/>
      </w:pPr>
      <w:r>
        <w:rPr>
          <w:noProof/>
        </w:rPr>
        <w:drawing>
          <wp:inline distT="0" distB="0" distL="0" distR="0" wp14:anchorId="4C7C1F4C" wp14:editId="3A8E958D">
            <wp:extent cx="1470074" cy="2443761"/>
            <wp:effectExtent l="0" t="0" r="0" b="0"/>
            <wp:docPr id="12" name="Picture 12" descr="A picture containing person, person, wearing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74" cy="244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7B" w:rsidP="6FCCA3B7" w:rsidRDefault="15B3C5BD" w14:paraId="5DDD8686" w14:textId="284B52AD">
      <w:pPr>
        <w:spacing w:after="0"/>
      </w:pPr>
      <w:r>
        <w:t xml:space="preserve">Object: </w:t>
      </w:r>
      <w:r w:rsidR="00B31AB3">
        <w:t>P</w:t>
      </w:r>
      <w:r>
        <w:t>ants</w:t>
      </w:r>
    </w:p>
    <w:p w:rsidR="00DE657B" w:rsidP="6FCCA3B7" w:rsidRDefault="15B3C5BD" w14:paraId="2D067C3A" w14:textId="42D17147">
      <w:pPr>
        <w:spacing w:after="0"/>
      </w:pPr>
      <w:r>
        <w:t>Date: 183</w:t>
      </w:r>
      <w:r w:rsidR="00B31AB3">
        <w:t xml:space="preserve">4–1850 </w:t>
      </w:r>
    </w:p>
    <w:p w:rsidR="00DE657B" w:rsidP="6FCCA3B7" w:rsidRDefault="15B3C5BD" w14:paraId="6FB6919B" w14:textId="2054DAE7">
      <w:pPr>
        <w:spacing w:after="0"/>
      </w:pPr>
      <w:r>
        <w:t>Object ID: 93.21.11</w:t>
      </w:r>
    </w:p>
    <w:p w:rsidR="00DE657B" w:rsidP="6FCCA3B7" w:rsidRDefault="15B3C5BD" w14:paraId="2C48E8B1" w14:textId="601BA819">
      <w:pPr>
        <w:spacing w:after="0"/>
      </w:pPr>
      <w:r>
        <w:t xml:space="preserve">Notes: </w:t>
      </w:r>
      <w:r w:rsidR="00B31AB3">
        <w:t>These pants were said</w:t>
      </w:r>
      <w:r>
        <w:t xml:space="preserve"> to be </w:t>
      </w:r>
      <w:r w:rsidR="02AF90EE">
        <w:t xml:space="preserve">owned and </w:t>
      </w:r>
      <w:r>
        <w:t xml:space="preserve">worn by </w:t>
      </w:r>
      <w:r w:rsidR="4A2B7646">
        <w:t>Don Fernando Sepulveda</w:t>
      </w:r>
      <w:r w:rsidR="5929BF57">
        <w:t>, a member of the Sepulveda family who owned and ran ranchos under Spanish and Mexican rule in California</w:t>
      </w:r>
      <w:r w:rsidR="4A2B7646">
        <w:t>.</w:t>
      </w:r>
    </w:p>
    <w:p w:rsidR="6FCCA3B7" w:rsidRDefault="6FCCA3B7" w14:paraId="2162BC76" w14:textId="1DB6E0AE">
      <w:r>
        <w:br w:type="page"/>
      </w:r>
    </w:p>
    <w:p w:rsidR="6FCCA3B7" w:rsidP="6FCCA3B7" w:rsidRDefault="6FCCA3B7" w14:paraId="213DD678" w14:textId="7B3AD667">
      <w:pPr>
        <w:spacing w:after="0"/>
      </w:pPr>
    </w:p>
    <w:p w:rsidR="6F7E6303" w:rsidP="6FCCA3B7" w:rsidRDefault="6F7E6303" w14:paraId="24DC6395" w14:textId="04757EDF">
      <w:pPr>
        <w:spacing w:after="0"/>
      </w:pPr>
      <w:r>
        <w:rPr>
          <w:noProof/>
        </w:rPr>
        <w:drawing>
          <wp:inline distT="0" distB="0" distL="0" distR="0" wp14:anchorId="26877DBF" wp14:editId="46348D6F">
            <wp:extent cx="4572000" cy="2219325"/>
            <wp:effectExtent l="0" t="0" r="0" b="0"/>
            <wp:docPr id="439276228" name="Picture 439276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7E6303" w:rsidP="6FCCA3B7" w:rsidRDefault="00000000" w14:paraId="2CB280AA" w14:textId="49FB6D52">
      <w:pPr>
        <w:spacing w:after="0"/>
      </w:pPr>
      <w:hyperlink r:id="rId34">
        <w:r w:rsidRPr="6FCCA3B7" w:rsidR="6F7E6303">
          <w:rPr>
            <w:rStyle w:val="Hyperlink"/>
          </w:rPr>
          <w:t>http://collections.theautry.org/mwebcgi/mweb.exe?request=record;id=M128636;type=102</w:t>
        </w:r>
      </w:hyperlink>
      <w:r w:rsidR="6F7E6303">
        <w:t xml:space="preserve"> </w:t>
      </w:r>
    </w:p>
    <w:p w:rsidR="6F7E6303" w:rsidP="6FCCA3B7" w:rsidRDefault="6F7E6303" w14:paraId="73D23D7B" w14:textId="464B822E">
      <w:pPr>
        <w:spacing w:after="0"/>
      </w:pPr>
      <w:r>
        <w:t xml:space="preserve">Object: </w:t>
      </w:r>
      <w:r w:rsidR="004A1725">
        <w:t>Photograph</w:t>
      </w:r>
    </w:p>
    <w:p w:rsidR="6F7E6303" w:rsidP="6FCCA3B7" w:rsidRDefault="6F7E6303" w14:paraId="64EC52F3" w14:textId="3CC3C024">
      <w:pPr>
        <w:spacing w:after="0"/>
      </w:pPr>
      <w:r>
        <w:t xml:space="preserve">Maker: </w:t>
      </w:r>
      <w:r w:rsidR="004A1725">
        <w:t>Hazel Harvey and Henry Chapman Ford</w:t>
      </w:r>
    </w:p>
    <w:p w:rsidRPr="004A1725" w:rsidR="6F7E6303" w:rsidP="6FCCA3B7" w:rsidRDefault="6F7E6303" w14:paraId="6D42207F" w14:textId="59213ADC">
      <w:pPr>
        <w:spacing w:after="0"/>
        <w:rPr>
          <w:i/>
          <w:iCs/>
        </w:rPr>
      </w:pPr>
      <w:r>
        <w:t xml:space="preserve">Title: </w:t>
      </w:r>
      <w:r w:rsidRPr="004A1725">
        <w:rPr>
          <w:i/>
          <w:iCs/>
        </w:rPr>
        <w:t>Southern California Ranch Scene, Circa 1880</w:t>
      </w:r>
    </w:p>
    <w:p w:rsidR="6F7E6303" w:rsidP="6FCCA3B7" w:rsidRDefault="6F7E6303" w14:paraId="63045512" w14:textId="3FDA5FBC">
      <w:pPr>
        <w:spacing w:after="0"/>
      </w:pPr>
      <w:r>
        <w:t xml:space="preserve">Date: </w:t>
      </w:r>
      <w:r w:rsidR="004A1725">
        <w:t>November 20, 1936</w:t>
      </w:r>
    </w:p>
    <w:p w:rsidR="6F7E6303" w:rsidP="6FCCA3B7" w:rsidRDefault="6F7E6303" w14:paraId="5E7A5B1B" w14:textId="06DF37DA">
      <w:pPr>
        <w:spacing w:after="0"/>
      </w:pPr>
      <w:r>
        <w:t>Object ID: P.39831</w:t>
      </w:r>
    </w:p>
    <w:p w:rsidR="004A1725" w:rsidP="6FCCA3B7" w:rsidRDefault="004A1725" w14:paraId="499D6A99" w14:textId="2F7734FD">
      <w:pPr>
        <w:spacing w:after="0"/>
      </w:pPr>
      <w:r>
        <w:t>Notes: This is a photograph of an etching</w:t>
      </w:r>
      <w:r w:rsidR="004876AE">
        <w:t xml:space="preserve"> created as part of a federal art project.</w:t>
      </w:r>
    </w:p>
    <w:p w:rsidR="6FCCA3B7" w:rsidP="6FCCA3B7" w:rsidRDefault="6FCCA3B7" w14:paraId="7C38FD10" w14:textId="1D58CE4B">
      <w:pPr>
        <w:spacing w:after="0"/>
      </w:pPr>
    </w:p>
    <w:p w:rsidR="6F7E6303" w:rsidP="6FCCA3B7" w:rsidRDefault="6F7E6303" w14:paraId="6124AF18" w14:textId="4850A0DC">
      <w:pPr>
        <w:spacing w:after="0"/>
      </w:pPr>
      <w:r>
        <w:rPr>
          <w:noProof/>
        </w:rPr>
        <w:drawing>
          <wp:inline distT="0" distB="0" distL="0" distR="0" wp14:anchorId="0C87CAD3" wp14:editId="451EF63D">
            <wp:extent cx="4080076" cy="2686050"/>
            <wp:effectExtent l="0" t="0" r="0" b="0"/>
            <wp:docPr id="1196284828" name="Picture 1196284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076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7E6303" w:rsidP="6FCCA3B7" w:rsidRDefault="00000000" w14:paraId="28950190" w14:textId="35F91740">
      <w:pPr>
        <w:spacing w:after="0"/>
      </w:pPr>
      <w:hyperlink r:id="rId36">
        <w:r w:rsidRPr="6FCCA3B7" w:rsidR="6F7E6303">
          <w:rPr>
            <w:rStyle w:val="Hyperlink"/>
          </w:rPr>
          <w:t>http://collections.theautry.org/mwebcgi/mweb.exe?request=record;id=M225720;type=101</w:t>
        </w:r>
      </w:hyperlink>
    </w:p>
    <w:p w:rsidR="6F7E6303" w:rsidP="6FCCA3B7" w:rsidRDefault="6F7E6303" w14:paraId="1DF1F495" w14:textId="75A068C9">
      <w:pPr>
        <w:spacing w:after="0"/>
      </w:pPr>
      <w:r>
        <w:t xml:space="preserve">Object: </w:t>
      </w:r>
      <w:r w:rsidR="004876AE">
        <w:t>D</w:t>
      </w:r>
      <w:r>
        <w:t>rawing</w:t>
      </w:r>
    </w:p>
    <w:p w:rsidR="6F7E6303" w:rsidP="6FCCA3B7" w:rsidRDefault="6F7E6303" w14:paraId="2B97903A" w14:textId="6425E071">
      <w:pPr>
        <w:spacing w:after="0"/>
      </w:pPr>
      <w:r>
        <w:t>Maker: Henry Chapman</w:t>
      </w:r>
      <w:r w:rsidR="004876AE">
        <w:t xml:space="preserve"> Ford</w:t>
      </w:r>
    </w:p>
    <w:p w:rsidR="6F7E6303" w:rsidP="6FCCA3B7" w:rsidRDefault="6F7E6303" w14:paraId="5AC4EE50" w14:textId="1ACD2D7C">
      <w:pPr>
        <w:spacing w:after="0"/>
      </w:pPr>
      <w:r>
        <w:t xml:space="preserve">Title: </w:t>
      </w:r>
      <w:r w:rsidRPr="004876AE">
        <w:rPr>
          <w:i/>
          <w:iCs/>
        </w:rPr>
        <w:t>Guadalupe Rancho, Lower California</w:t>
      </w:r>
    </w:p>
    <w:p w:rsidR="6FCCA3B7" w:rsidP="6FCCA3B7" w:rsidRDefault="6F7E6303" w14:paraId="5DE9E412" w14:textId="556CDC15">
      <w:pPr>
        <w:spacing w:after="0"/>
      </w:pPr>
      <w:r>
        <w:t>Object ID: 14.C.944</w:t>
      </w:r>
    </w:p>
    <w:p w:rsidR="6FCCA3B7" w:rsidRDefault="6FCCA3B7" w14:paraId="01D53528" w14:textId="57F7B0A6">
      <w:r>
        <w:br w:type="page"/>
      </w:r>
    </w:p>
    <w:p w:rsidR="62F43924" w:rsidP="6FCCA3B7" w:rsidRDefault="62F43924" w14:paraId="1103E281" w14:textId="283E465C">
      <w:pPr>
        <w:spacing w:after="0"/>
      </w:pPr>
      <w:r>
        <w:rPr>
          <w:noProof/>
        </w:rPr>
        <w:lastRenderedPageBreak/>
        <w:drawing>
          <wp:inline distT="0" distB="0" distL="0" distR="0" wp14:anchorId="4AA8F9AC" wp14:editId="64639F66">
            <wp:extent cx="2442587" cy="1728860"/>
            <wp:effectExtent l="0" t="0" r="3175" b="6350"/>
            <wp:docPr id="972755627" name="Picture 1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587" cy="17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C16CA89" w:rsidP="6FCCA3B7" w:rsidRDefault="00000000" w14:paraId="583B3B46" w14:textId="582C888A">
      <w:pPr>
        <w:spacing w:after="0"/>
      </w:pPr>
      <w:hyperlink r:id="rId38">
        <w:r w:rsidRPr="6FCCA3B7" w:rsidR="2C16CA89">
          <w:rPr>
            <w:rStyle w:val="Hyperlink"/>
          </w:rPr>
          <w:t>http://collections.theautry.org/mwebcgi/mweb.exe?request=record;id=M549779;type=103</w:t>
        </w:r>
      </w:hyperlink>
      <w:r w:rsidR="2C16CA89">
        <w:t xml:space="preserve"> </w:t>
      </w:r>
    </w:p>
    <w:p w:rsidR="2C16CA89" w:rsidP="6FCCA3B7" w:rsidRDefault="2C16CA89" w14:paraId="52E80221" w14:textId="03196B3D">
      <w:pPr>
        <w:spacing w:after="0"/>
      </w:pPr>
      <w:r>
        <w:t xml:space="preserve">Object: </w:t>
      </w:r>
      <w:r w:rsidR="00C32368">
        <w:t>M</w:t>
      </w:r>
      <w:r>
        <w:t>ap</w:t>
      </w:r>
    </w:p>
    <w:p w:rsidR="2C16CA89" w:rsidP="6FCCA3B7" w:rsidRDefault="2C16CA89" w14:paraId="1A843708" w14:textId="25956CE5">
      <w:pPr>
        <w:spacing w:after="0"/>
      </w:pPr>
      <w:r>
        <w:t xml:space="preserve">Maker: George </w:t>
      </w:r>
      <w:proofErr w:type="spellStart"/>
      <w:r>
        <w:t>Mansen</w:t>
      </w:r>
      <w:proofErr w:type="spellEnd"/>
    </w:p>
    <w:p w:rsidR="2C16CA89" w:rsidP="6FCCA3B7" w:rsidRDefault="2C16CA89" w14:paraId="56A353C8" w14:textId="73754217">
      <w:pPr>
        <w:spacing w:after="0"/>
      </w:pPr>
      <w:r>
        <w:t xml:space="preserve">Title: </w:t>
      </w:r>
      <w:r w:rsidRPr="00C32368">
        <w:rPr>
          <w:i/>
          <w:iCs/>
        </w:rPr>
        <w:t xml:space="preserve">Southern Boundary of Rancho de Los </w:t>
      </w:r>
      <w:proofErr w:type="spellStart"/>
      <w:r w:rsidRPr="00C32368">
        <w:rPr>
          <w:i/>
          <w:iCs/>
        </w:rPr>
        <w:t>Feliz</w:t>
      </w:r>
      <w:proofErr w:type="spellEnd"/>
    </w:p>
    <w:p w:rsidR="2C16CA89" w:rsidP="6FCCA3B7" w:rsidRDefault="2C16CA89" w14:paraId="594650CF" w14:textId="0A4FEDC4">
      <w:pPr>
        <w:spacing w:after="0"/>
      </w:pPr>
      <w:r>
        <w:t>Date: December 22, 1856</w:t>
      </w:r>
    </w:p>
    <w:p w:rsidR="2C16CA89" w:rsidP="6FCCA3B7" w:rsidRDefault="2C16CA89" w14:paraId="0A9658D6" w14:textId="715A4175">
      <w:pPr>
        <w:spacing w:after="0"/>
      </w:pPr>
      <w:r>
        <w:t>Object ID: 98.91.2</w:t>
      </w:r>
    </w:p>
    <w:p w:rsidR="2C16CA89" w:rsidP="6FCCA3B7" w:rsidRDefault="2C16CA89" w14:paraId="66A60E73" w14:textId="37C17F17">
      <w:pPr>
        <w:spacing w:after="0"/>
      </w:pPr>
      <w:r>
        <w:t xml:space="preserve">Note: When the United States won the </w:t>
      </w:r>
      <w:r w:rsidR="00C32368">
        <w:t>Mexican American</w:t>
      </w:r>
      <w:r>
        <w:t xml:space="preserve"> War in 1848, Mexican ranchos had to prove ownership to the U.S. government to keep the land. Rancheros (rancho owners) had to petition to the U.S. government and submit a map survey of the land and documentation of ownership.</w:t>
      </w:r>
    </w:p>
    <w:p w:rsidR="6FCCA3B7" w:rsidP="6FCCA3B7" w:rsidRDefault="6FCCA3B7" w14:paraId="0D45106C" w14:textId="0C664A40">
      <w:pPr>
        <w:spacing w:after="0"/>
      </w:pPr>
    </w:p>
    <w:p w:rsidR="56C5E5A3" w:rsidP="6FCCA3B7" w:rsidRDefault="56C5E5A3" w14:paraId="41AEAAB5" w14:textId="14B77131">
      <w:pPr>
        <w:spacing w:after="0"/>
      </w:pPr>
      <w:r>
        <w:rPr>
          <w:noProof/>
        </w:rPr>
        <w:drawing>
          <wp:inline distT="0" distB="0" distL="0" distR="0" wp14:anchorId="20D2FCE8" wp14:editId="10AA123C">
            <wp:extent cx="1489047" cy="2236418"/>
            <wp:effectExtent l="0" t="0" r="0" b="1905"/>
            <wp:docPr id="1933949826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47" cy="223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6C5E5A3" w:rsidP="6FCCA3B7" w:rsidRDefault="00000000" w14:paraId="19ED3049" w14:textId="4A9C87F6">
      <w:pPr>
        <w:spacing w:after="0"/>
      </w:pPr>
      <w:hyperlink r:id="rId40">
        <w:r w:rsidRPr="6FCCA3B7" w:rsidR="56C5E5A3">
          <w:rPr>
            <w:rStyle w:val="Hyperlink"/>
          </w:rPr>
          <w:t>http://collections.theautry.org/mwebcgi/mweb.exe?request=record;id=M667850;type=105</w:t>
        </w:r>
      </w:hyperlink>
    </w:p>
    <w:p w:rsidR="56C5E5A3" w:rsidP="6FCCA3B7" w:rsidRDefault="56C5E5A3" w14:paraId="0B733620" w14:textId="7D28B85F">
      <w:pPr>
        <w:spacing w:after="0"/>
      </w:pPr>
      <w:r>
        <w:t>Object</w:t>
      </w:r>
      <w:r w:rsidR="002448AD">
        <w:t>: D</w:t>
      </w:r>
      <w:r>
        <w:t>ocument</w:t>
      </w:r>
    </w:p>
    <w:p w:rsidRPr="002448AD" w:rsidR="56C5E5A3" w:rsidP="6FCCA3B7" w:rsidRDefault="56C5E5A3" w14:paraId="50D8A726" w14:textId="45B1ADF8">
      <w:pPr>
        <w:spacing w:after="0"/>
        <w:rPr>
          <w:i/>
          <w:iCs/>
        </w:rPr>
      </w:pPr>
      <w:r>
        <w:t xml:space="preserve">Title: </w:t>
      </w:r>
      <w:r w:rsidRPr="002448AD">
        <w:rPr>
          <w:i/>
          <w:iCs/>
        </w:rPr>
        <w:t>Tejon Ranch Deed, Jose Antonio Aguirre and Ignacio del Valle, May 1863</w:t>
      </w:r>
    </w:p>
    <w:p w:rsidR="56C5E5A3" w:rsidP="6FCCA3B7" w:rsidRDefault="56C5E5A3" w14:paraId="5397B267" w14:textId="7CD8C006">
      <w:pPr>
        <w:spacing w:after="0"/>
      </w:pPr>
      <w:r>
        <w:t>Date: 1863</w:t>
      </w:r>
    </w:p>
    <w:p w:rsidR="56C5E5A3" w:rsidP="6FCCA3B7" w:rsidRDefault="56C5E5A3" w14:paraId="29BA4B2F" w14:textId="6F2FEEB3">
      <w:pPr>
        <w:spacing w:after="0"/>
      </w:pPr>
      <w:r>
        <w:t>Object ID: 2018.34.1</w:t>
      </w:r>
    </w:p>
    <w:p w:rsidR="6FCCA3B7" w:rsidP="6FCCA3B7" w:rsidRDefault="56C5E5A3" w14:paraId="72410303" w14:textId="205108CC">
      <w:pPr>
        <w:spacing w:after="0"/>
      </w:pPr>
      <w:r>
        <w:t xml:space="preserve">Note: This is </w:t>
      </w:r>
      <w:r w:rsidR="002448AD">
        <w:t xml:space="preserve">a document in which </w:t>
      </w:r>
      <w:r>
        <w:t>the United States government officially recogniz</w:t>
      </w:r>
      <w:r w:rsidR="002448AD">
        <w:t>ed</w:t>
      </w:r>
      <w:r>
        <w:t xml:space="preserve"> the former Mexican Rancho owned by </w:t>
      </w:r>
      <w:r w:rsidR="002448AD">
        <w:t xml:space="preserve">Jose Antonio </w:t>
      </w:r>
      <w:r>
        <w:t xml:space="preserve">Aguirre and </w:t>
      </w:r>
      <w:r w:rsidR="002448AD">
        <w:t xml:space="preserve">Ignacio </w:t>
      </w:r>
      <w:r>
        <w:t>del Valle.</w:t>
      </w:r>
    </w:p>
    <w:p w:rsidR="00427522" w:rsidP="6FCCA3B7" w:rsidRDefault="00427522" w14:paraId="48D3A029" w14:textId="418DA3C3">
      <w:pPr>
        <w:spacing w:after="0"/>
      </w:pPr>
    </w:p>
    <w:p w:rsidR="00DE657B" w:rsidP="6FCCA3B7" w:rsidRDefault="00DE657B" w14:paraId="29CD2FEE" w14:textId="77777777">
      <w:pPr>
        <w:spacing w:after="0"/>
      </w:pPr>
    </w:p>
    <w:sectPr w:rsidR="00DE657B">
      <w:headerReference w:type="default" r:id="rId41"/>
      <w:footerReference w:type="default" r:id="rId42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5C9B" w:rsidP="007D79CE" w:rsidRDefault="00B05C9B" w14:paraId="59A7B9EA" w14:textId="77777777">
      <w:pPr>
        <w:spacing w:after="0" w:line="240" w:lineRule="auto"/>
      </w:pPr>
      <w:r>
        <w:separator/>
      </w:r>
    </w:p>
  </w:endnote>
  <w:endnote w:type="continuationSeparator" w:id="0">
    <w:p w:rsidR="00B05C9B" w:rsidP="007D79CE" w:rsidRDefault="00B05C9B" w14:paraId="572C3E4A" w14:textId="77777777">
      <w:pPr>
        <w:spacing w:after="0" w:line="240" w:lineRule="auto"/>
      </w:pPr>
      <w:r>
        <w:continuationSeparator/>
      </w:r>
    </w:p>
  </w:endnote>
  <w:endnote w:type="continuationNotice" w:id="1">
    <w:p w:rsidR="00B05C9B" w:rsidRDefault="00B05C9B" w14:paraId="5DC6CB56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BAF773" w:rsidTr="14BAF773" w14:paraId="463C4B60" w14:textId="77777777">
      <w:tc>
        <w:tcPr>
          <w:tcW w:w="3120" w:type="dxa"/>
        </w:tcPr>
        <w:p w:rsidR="14BAF773" w:rsidP="14BAF773" w:rsidRDefault="14BAF773" w14:paraId="482B385E" w14:textId="69A1DECF">
          <w:pPr>
            <w:pStyle w:val="Header"/>
            <w:ind w:left="-115"/>
          </w:pPr>
        </w:p>
      </w:tc>
      <w:tc>
        <w:tcPr>
          <w:tcW w:w="3120" w:type="dxa"/>
        </w:tcPr>
        <w:p w:rsidR="14BAF773" w:rsidP="14BAF773" w:rsidRDefault="14BAF773" w14:paraId="1A53CEF0" w14:textId="3502CEB3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6936CF6" wp14:editId="77B21C57">
                <wp:extent cx="742950" cy="533400"/>
                <wp:effectExtent l="0" t="0" r="0" b="0"/>
                <wp:docPr id="146832440" name="Picture 14683244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53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</w:tcPr>
        <w:p w:rsidR="14BAF773" w:rsidP="14BAF773" w:rsidRDefault="14BAF773" w14:paraId="362860A4" w14:textId="371C95BB">
          <w:pPr>
            <w:pStyle w:val="Header"/>
            <w:ind w:right="-115"/>
            <w:jc w:val="right"/>
          </w:pPr>
        </w:p>
      </w:tc>
    </w:tr>
  </w:tbl>
  <w:p w:rsidR="007D79CE" w:rsidRDefault="007D79CE" w14:paraId="081A9DDB" w14:textId="148815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5C9B" w:rsidP="007D79CE" w:rsidRDefault="00B05C9B" w14:paraId="67ED84CF" w14:textId="77777777">
      <w:pPr>
        <w:spacing w:after="0" w:line="240" w:lineRule="auto"/>
      </w:pPr>
      <w:r>
        <w:separator/>
      </w:r>
    </w:p>
  </w:footnote>
  <w:footnote w:type="continuationSeparator" w:id="0">
    <w:p w:rsidR="00B05C9B" w:rsidP="007D79CE" w:rsidRDefault="00B05C9B" w14:paraId="6DA9F10F" w14:textId="77777777">
      <w:pPr>
        <w:spacing w:after="0" w:line="240" w:lineRule="auto"/>
      </w:pPr>
      <w:r>
        <w:continuationSeparator/>
      </w:r>
    </w:p>
  </w:footnote>
  <w:footnote w:type="continuationNotice" w:id="1">
    <w:p w:rsidR="00B05C9B" w:rsidRDefault="00B05C9B" w14:paraId="133CB63A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4BAF773" w:rsidTr="14BAF773" w14:paraId="33C276AB" w14:textId="77777777">
      <w:tc>
        <w:tcPr>
          <w:tcW w:w="3120" w:type="dxa"/>
        </w:tcPr>
        <w:p w:rsidR="14BAF773" w:rsidP="14BAF773" w:rsidRDefault="14BAF773" w14:paraId="330B66F5" w14:textId="6426B5CA">
          <w:pPr>
            <w:pStyle w:val="Header"/>
            <w:ind w:left="-115"/>
          </w:pPr>
        </w:p>
      </w:tc>
      <w:tc>
        <w:tcPr>
          <w:tcW w:w="3120" w:type="dxa"/>
        </w:tcPr>
        <w:p w:rsidR="14BAF773" w:rsidP="14BAF773" w:rsidRDefault="14BAF773" w14:paraId="3379598B" w14:textId="7C74BBD4">
          <w:pPr>
            <w:pStyle w:val="Header"/>
            <w:jc w:val="center"/>
            <w:rPr>
              <w:b/>
              <w:bCs/>
            </w:rPr>
          </w:pPr>
          <w:r w:rsidRPr="14BAF773">
            <w:rPr>
              <w:b/>
              <w:bCs/>
            </w:rPr>
            <w:t>Spanish and Mexican Ranchos</w:t>
          </w:r>
        </w:p>
      </w:tc>
      <w:tc>
        <w:tcPr>
          <w:tcW w:w="3120" w:type="dxa"/>
        </w:tcPr>
        <w:p w:rsidR="14BAF773" w:rsidP="14BAF773" w:rsidRDefault="14BAF773" w14:paraId="3F229688" w14:textId="42C988DC">
          <w:pPr>
            <w:pStyle w:val="Header"/>
            <w:ind w:right="-115"/>
            <w:jc w:val="right"/>
          </w:pPr>
        </w:p>
      </w:tc>
    </w:tr>
  </w:tbl>
  <w:p w:rsidR="007D79CE" w:rsidRDefault="007D79CE" w14:paraId="60892BEB" w14:textId="4930B4FD">
    <w:pPr>
      <w:pStyle w:val="Header"/>
    </w:pPr>
  </w:p>
</w:hdr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522"/>
    <w:rsid w:val="00014729"/>
    <w:rsid w:val="00124885"/>
    <w:rsid w:val="00162075"/>
    <w:rsid w:val="00183E8D"/>
    <w:rsid w:val="001D1718"/>
    <w:rsid w:val="001E7772"/>
    <w:rsid w:val="00221FBB"/>
    <w:rsid w:val="002448AD"/>
    <w:rsid w:val="002647D3"/>
    <w:rsid w:val="00287509"/>
    <w:rsid w:val="00291CB9"/>
    <w:rsid w:val="002E1B99"/>
    <w:rsid w:val="002F5E2E"/>
    <w:rsid w:val="00354CEE"/>
    <w:rsid w:val="003C2C20"/>
    <w:rsid w:val="00427522"/>
    <w:rsid w:val="00454578"/>
    <w:rsid w:val="004620E2"/>
    <w:rsid w:val="004876AE"/>
    <w:rsid w:val="004A1725"/>
    <w:rsid w:val="005E4DFD"/>
    <w:rsid w:val="005F097A"/>
    <w:rsid w:val="006074B4"/>
    <w:rsid w:val="00624407"/>
    <w:rsid w:val="0066096F"/>
    <w:rsid w:val="00665CF9"/>
    <w:rsid w:val="00683B5B"/>
    <w:rsid w:val="0069089D"/>
    <w:rsid w:val="00703CF4"/>
    <w:rsid w:val="00710914"/>
    <w:rsid w:val="007167B0"/>
    <w:rsid w:val="007D79CE"/>
    <w:rsid w:val="008A6D19"/>
    <w:rsid w:val="00947EAE"/>
    <w:rsid w:val="00952337"/>
    <w:rsid w:val="00A07E8B"/>
    <w:rsid w:val="00A110A1"/>
    <w:rsid w:val="00A167A7"/>
    <w:rsid w:val="00B05C9B"/>
    <w:rsid w:val="00B31AB3"/>
    <w:rsid w:val="00B65716"/>
    <w:rsid w:val="00BA2109"/>
    <w:rsid w:val="00BF4295"/>
    <w:rsid w:val="00C32368"/>
    <w:rsid w:val="00C469D4"/>
    <w:rsid w:val="00C615C7"/>
    <w:rsid w:val="00C836DF"/>
    <w:rsid w:val="00CA4015"/>
    <w:rsid w:val="00D40ED4"/>
    <w:rsid w:val="00DD04C3"/>
    <w:rsid w:val="00DE657B"/>
    <w:rsid w:val="00E17FF6"/>
    <w:rsid w:val="00E569B4"/>
    <w:rsid w:val="00E704B8"/>
    <w:rsid w:val="00E952D4"/>
    <w:rsid w:val="00EC7861"/>
    <w:rsid w:val="00F0105B"/>
    <w:rsid w:val="00F299AB"/>
    <w:rsid w:val="00F82716"/>
    <w:rsid w:val="00FD79D1"/>
    <w:rsid w:val="01363558"/>
    <w:rsid w:val="01466387"/>
    <w:rsid w:val="02AF90EE"/>
    <w:rsid w:val="02BA7115"/>
    <w:rsid w:val="037435BC"/>
    <w:rsid w:val="03756062"/>
    <w:rsid w:val="037C5B66"/>
    <w:rsid w:val="04096479"/>
    <w:rsid w:val="040FABF2"/>
    <w:rsid w:val="04B5B758"/>
    <w:rsid w:val="051130C3"/>
    <w:rsid w:val="054AEEA5"/>
    <w:rsid w:val="05E1477F"/>
    <w:rsid w:val="066128C4"/>
    <w:rsid w:val="066E4683"/>
    <w:rsid w:val="071E4177"/>
    <w:rsid w:val="073B0041"/>
    <w:rsid w:val="0814F36C"/>
    <w:rsid w:val="099263E8"/>
    <w:rsid w:val="09D2BFCF"/>
    <w:rsid w:val="09E08931"/>
    <w:rsid w:val="0A55E239"/>
    <w:rsid w:val="0AEA7396"/>
    <w:rsid w:val="0B50923A"/>
    <w:rsid w:val="0C60AB38"/>
    <w:rsid w:val="0C7614EF"/>
    <w:rsid w:val="0CDD8807"/>
    <w:rsid w:val="0E5F2954"/>
    <w:rsid w:val="10E8143D"/>
    <w:rsid w:val="114D4F93"/>
    <w:rsid w:val="132DADDC"/>
    <w:rsid w:val="1372FDDF"/>
    <w:rsid w:val="13C645E0"/>
    <w:rsid w:val="14BAF773"/>
    <w:rsid w:val="15B3C5BD"/>
    <w:rsid w:val="15BF9E15"/>
    <w:rsid w:val="161D1A56"/>
    <w:rsid w:val="172E6375"/>
    <w:rsid w:val="1754965B"/>
    <w:rsid w:val="19A32116"/>
    <w:rsid w:val="1A6F314E"/>
    <w:rsid w:val="1AEB9DE3"/>
    <w:rsid w:val="1B473C71"/>
    <w:rsid w:val="1BC135B3"/>
    <w:rsid w:val="1C9B05AC"/>
    <w:rsid w:val="1D230B50"/>
    <w:rsid w:val="1D3C33AD"/>
    <w:rsid w:val="1D62D740"/>
    <w:rsid w:val="1D7B7A33"/>
    <w:rsid w:val="1E0E77F9"/>
    <w:rsid w:val="1E2BFA91"/>
    <w:rsid w:val="1E9B0025"/>
    <w:rsid w:val="1EFEA7A1"/>
    <w:rsid w:val="1F6FBC95"/>
    <w:rsid w:val="1FBBB602"/>
    <w:rsid w:val="205AAC12"/>
    <w:rsid w:val="21049B58"/>
    <w:rsid w:val="21578663"/>
    <w:rsid w:val="22FD40A5"/>
    <w:rsid w:val="2365BA74"/>
    <w:rsid w:val="23C584C6"/>
    <w:rsid w:val="24C5DBB7"/>
    <w:rsid w:val="24E7D77F"/>
    <w:rsid w:val="25E33378"/>
    <w:rsid w:val="26C9ED96"/>
    <w:rsid w:val="275CC41E"/>
    <w:rsid w:val="28EBF9CB"/>
    <w:rsid w:val="28F1DD5F"/>
    <w:rsid w:val="29D74996"/>
    <w:rsid w:val="29E7FD37"/>
    <w:rsid w:val="2C16CA89"/>
    <w:rsid w:val="2D60E4DE"/>
    <w:rsid w:val="2DEE455D"/>
    <w:rsid w:val="2F5C26B5"/>
    <w:rsid w:val="301B4CD5"/>
    <w:rsid w:val="305D9204"/>
    <w:rsid w:val="309369BC"/>
    <w:rsid w:val="30984E99"/>
    <w:rsid w:val="3155AC44"/>
    <w:rsid w:val="319B1B7D"/>
    <w:rsid w:val="33006330"/>
    <w:rsid w:val="331426B9"/>
    <w:rsid w:val="33705FA6"/>
    <w:rsid w:val="3404552B"/>
    <w:rsid w:val="3433F213"/>
    <w:rsid w:val="345D00CA"/>
    <w:rsid w:val="349C56B2"/>
    <w:rsid w:val="35CD7846"/>
    <w:rsid w:val="3694F44E"/>
    <w:rsid w:val="3748B7BE"/>
    <w:rsid w:val="37D3F774"/>
    <w:rsid w:val="382123EA"/>
    <w:rsid w:val="38374661"/>
    <w:rsid w:val="386FD46E"/>
    <w:rsid w:val="38C17028"/>
    <w:rsid w:val="3914DB4A"/>
    <w:rsid w:val="3950C156"/>
    <w:rsid w:val="39AD4595"/>
    <w:rsid w:val="3AB0ABAB"/>
    <w:rsid w:val="3C2EAA5A"/>
    <w:rsid w:val="3C49D106"/>
    <w:rsid w:val="3C532F0F"/>
    <w:rsid w:val="3D7812D1"/>
    <w:rsid w:val="3DCCC535"/>
    <w:rsid w:val="40288BAB"/>
    <w:rsid w:val="408EE12C"/>
    <w:rsid w:val="40B6CAE3"/>
    <w:rsid w:val="4255512F"/>
    <w:rsid w:val="429ADB79"/>
    <w:rsid w:val="42BCC447"/>
    <w:rsid w:val="42C69F73"/>
    <w:rsid w:val="42E39BA6"/>
    <w:rsid w:val="44131329"/>
    <w:rsid w:val="44F63A0F"/>
    <w:rsid w:val="45088F9C"/>
    <w:rsid w:val="453560E8"/>
    <w:rsid w:val="457DAF58"/>
    <w:rsid w:val="4581137C"/>
    <w:rsid w:val="46A1F785"/>
    <w:rsid w:val="46C11EC7"/>
    <w:rsid w:val="479A1096"/>
    <w:rsid w:val="47C55343"/>
    <w:rsid w:val="4832643C"/>
    <w:rsid w:val="48C492B3"/>
    <w:rsid w:val="49028A45"/>
    <w:rsid w:val="49F5776B"/>
    <w:rsid w:val="4A2B7646"/>
    <w:rsid w:val="4A34B308"/>
    <w:rsid w:val="4A4E8287"/>
    <w:rsid w:val="4AD89E51"/>
    <w:rsid w:val="4C0456DF"/>
    <w:rsid w:val="4C8AAFC2"/>
    <w:rsid w:val="4D29F12C"/>
    <w:rsid w:val="4D7C258E"/>
    <w:rsid w:val="4E130610"/>
    <w:rsid w:val="4EF8E62D"/>
    <w:rsid w:val="4FEE51E7"/>
    <w:rsid w:val="5037C632"/>
    <w:rsid w:val="50CFA498"/>
    <w:rsid w:val="510C780E"/>
    <w:rsid w:val="518FAEC1"/>
    <w:rsid w:val="51CBA720"/>
    <w:rsid w:val="52175E92"/>
    <w:rsid w:val="531B930E"/>
    <w:rsid w:val="544418D0"/>
    <w:rsid w:val="5513E8D3"/>
    <w:rsid w:val="5549E2D6"/>
    <w:rsid w:val="56C5E5A3"/>
    <w:rsid w:val="591F66A3"/>
    <w:rsid w:val="5929BF57"/>
    <w:rsid w:val="59AB83D8"/>
    <w:rsid w:val="59D07D67"/>
    <w:rsid w:val="5BA3D48F"/>
    <w:rsid w:val="5C854E4A"/>
    <w:rsid w:val="5C944A8E"/>
    <w:rsid w:val="5CEB1220"/>
    <w:rsid w:val="5E91A38A"/>
    <w:rsid w:val="5FB356D3"/>
    <w:rsid w:val="60847B5A"/>
    <w:rsid w:val="6162D802"/>
    <w:rsid w:val="62F43924"/>
    <w:rsid w:val="63B22F2C"/>
    <w:rsid w:val="649A78C4"/>
    <w:rsid w:val="64D94B78"/>
    <w:rsid w:val="656AD5C4"/>
    <w:rsid w:val="6682F318"/>
    <w:rsid w:val="676C4431"/>
    <w:rsid w:val="67B3CB85"/>
    <w:rsid w:val="689FA0F2"/>
    <w:rsid w:val="69124521"/>
    <w:rsid w:val="6A6A4D83"/>
    <w:rsid w:val="6AA46A56"/>
    <w:rsid w:val="6BA418B4"/>
    <w:rsid w:val="6BD59F25"/>
    <w:rsid w:val="6CE4E473"/>
    <w:rsid w:val="6E230D09"/>
    <w:rsid w:val="6E48464D"/>
    <w:rsid w:val="6E4E7450"/>
    <w:rsid w:val="6EA2D777"/>
    <w:rsid w:val="6F661693"/>
    <w:rsid w:val="6F7E6303"/>
    <w:rsid w:val="6FCCA3B7"/>
    <w:rsid w:val="70E973B0"/>
    <w:rsid w:val="7141A675"/>
    <w:rsid w:val="715BF12E"/>
    <w:rsid w:val="71E3E9A6"/>
    <w:rsid w:val="72CB4198"/>
    <w:rsid w:val="73226F9C"/>
    <w:rsid w:val="733B97F9"/>
    <w:rsid w:val="735E83BA"/>
    <w:rsid w:val="73D247B2"/>
    <w:rsid w:val="73FF3C15"/>
    <w:rsid w:val="74E982AA"/>
    <w:rsid w:val="75462A0A"/>
    <w:rsid w:val="7605DBEE"/>
    <w:rsid w:val="762D8316"/>
    <w:rsid w:val="782462AA"/>
    <w:rsid w:val="7830A416"/>
    <w:rsid w:val="7A54C1B9"/>
    <w:rsid w:val="7ABA5388"/>
    <w:rsid w:val="7AE6D9B3"/>
    <w:rsid w:val="7AE7CBDC"/>
    <w:rsid w:val="7B2D8181"/>
    <w:rsid w:val="7D06514D"/>
    <w:rsid w:val="7D5EC7D0"/>
    <w:rsid w:val="7D696FDE"/>
    <w:rsid w:val="7E130858"/>
    <w:rsid w:val="7E20538D"/>
    <w:rsid w:val="7E3C640D"/>
    <w:rsid w:val="7E52B625"/>
    <w:rsid w:val="7E75AC04"/>
    <w:rsid w:val="7F05403F"/>
    <w:rsid w:val="7FFB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F3826"/>
  <w15:chartTrackingRefBased/>
  <w15:docId w15:val="{2748BAED-A604-45E5-B8A4-25069EE3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200" w:line="276" w:lineRule="auto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79CE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D79CE"/>
  </w:style>
  <w:style w:type="paragraph" w:styleId="Footer">
    <w:name w:val="footer"/>
    <w:basedOn w:val="Normal"/>
    <w:link w:val="FooterChar"/>
    <w:uiPriority w:val="99"/>
    <w:unhideWhenUsed/>
    <w:rsid w:val="007D79CE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D79CE"/>
  </w:style>
  <w:style w:type="character" w:styleId="Hyperlink">
    <w:name w:val="Hyperlink"/>
    <w:basedOn w:val="DefaultParagraphFont"/>
    <w:uiPriority w:val="99"/>
    <w:unhideWhenUsed/>
    <w:rsid w:val="007D79C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D79CE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7D79CE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D79CE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D79CE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65CF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24885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429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F42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2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s://www.loc.gov/resource/g4363l.ct001439/?r=-0.354,-0.042,1.561,1.248,0" TargetMode="External" Id="rId13" /><Relationship Type="http://schemas.openxmlformats.org/officeDocument/2006/relationships/image" Target="media/image5.jpg" Id="rId18" /><Relationship Type="http://schemas.openxmlformats.org/officeDocument/2006/relationships/image" Target="media/image14.jpeg" Id="rId39" /><Relationship Type="http://schemas.openxmlformats.org/officeDocument/2006/relationships/customXml" Target="../customXml/item3.xml" Id="rId3" /><Relationship Type="http://schemas.openxmlformats.org/officeDocument/2006/relationships/hyperlink" Target="http://collections.theautry.org/mwebcgi/mweb.exe?request=record;id=M73254;type=101" TargetMode="External" Id="rId21" /><Relationship Type="http://schemas.openxmlformats.org/officeDocument/2006/relationships/hyperlink" Target="http://collections.theautry.org/mwebcgi/mweb.exe?request=record;id=M128636;type=102" TargetMode="External" Id="rId34" /><Relationship Type="http://schemas.openxmlformats.org/officeDocument/2006/relationships/footer" Target="footer1.xml" Id="rId42" /><Relationship Type="http://schemas.openxmlformats.org/officeDocument/2006/relationships/footnotes" Target="footnotes.xml" Id="rId7" /><Relationship Type="http://schemas.openxmlformats.org/officeDocument/2006/relationships/hyperlink" Target="http://collections.theautry.org/mwebcgi/mweb.exe?request=record;id=M620269;type=103" TargetMode="External" Id="rId12" /><Relationship Type="http://schemas.openxmlformats.org/officeDocument/2006/relationships/hyperlink" Target="http://collections.theautry.org/mwebcgi/mweb.exe?request=record;id=M296259;type=102" TargetMode="External" Id="rId17" /><Relationship Type="http://schemas.openxmlformats.org/officeDocument/2006/relationships/hyperlink" Target="http://collections.theautry.org/mwebcgi/mweb.exe?request=record;id=M567247;type=101" TargetMode="External" Id="rId25" /><Relationship Type="http://schemas.openxmlformats.org/officeDocument/2006/relationships/image" Target="media/image11.png" Id="rId33" /><Relationship Type="http://schemas.openxmlformats.org/officeDocument/2006/relationships/hyperlink" Target="http://collections.theautry.org/mwebcgi/mweb.exe?request=record;id=M549779;type=103" TargetMode="External" Id="rId38" /><Relationship Type="http://schemas.openxmlformats.org/officeDocument/2006/relationships/customXml" Target="../customXml/item2.xml" Id="rId2" /><Relationship Type="http://schemas.openxmlformats.org/officeDocument/2006/relationships/image" Target="media/image4.png" Id="rId16" /><Relationship Type="http://schemas.openxmlformats.org/officeDocument/2006/relationships/image" Target="media/image6.jpeg" Id="rId20" /><Relationship Type="http://schemas.microsoft.com/office/2016/09/relationships/commentsIds" Target="commentsIds.xml" Id="rId29" /><Relationship Type="http://schemas.openxmlformats.org/officeDocument/2006/relationships/header" Target="header1.xml" Id="rId41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jpeg" Id="rId11" /><Relationship Type="http://schemas.openxmlformats.org/officeDocument/2006/relationships/image" Target="media/image8.jpeg" Id="rId24" /><Relationship Type="http://schemas.openxmlformats.org/officeDocument/2006/relationships/image" Target="media/image10.jpg" Id="rId32" /><Relationship Type="http://schemas.openxmlformats.org/officeDocument/2006/relationships/image" Target="media/image13.jpg" Id="rId37" /><Relationship Type="http://schemas.openxmlformats.org/officeDocument/2006/relationships/hyperlink" Target="http://collections.theautry.org/mwebcgi/mweb.exe?request=record;id=M667850;type=105" TargetMode="External" Id="rId40" /><Relationship Type="http://schemas.openxmlformats.org/officeDocument/2006/relationships/theme" Target="theme/theme1.xml" Id="rId45" /><Relationship Type="http://schemas.openxmlformats.org/officeDocument/2006/relationships/settings" Target="settings.xml" Id="rId5" /><Relationship Type="http://schemas.openxmlformats.org/officeDocument/2006/relationships/hyperlink" Target="http://collections.theautry.org/mwebcgi/mweb.exe?request=record;id=M39196;type=102" TargetMode="External" Id="rId15" /><Relationship Type="http://schemas.openxmlformats.org/officeDocument/2006/relationships/hyperlink" Target="http://collections.theautry.org/mwebcgi/mweb.exe?request=record;id=M552762;type=101" TargetMode="External" Id="rId23" /><Relationship Type="http://schemas.microsoft.com/office/2011/relationships/commentsExtended" Target="commentsExtended.xml" Id="rId28" /><Relationship Type="http://schemas.openxmlformats.org/officeDocument/2006/relationships/hyperlink" Target="http://collections.theautry.org/mwebcgi/mweb.exe?request=record;id=M225720;type=101" TargetMode="External" Id="rId36" /><Relationship Type="http://schemas.openxmlformats.org/officeDocument/2006/relationships/hyperlink" Target="http://collections.theautry.org/mwebcgi/mweb.exe?request=record;id=M542287;type=103" TargetMode="External" Id="rId10" /><Relationship Type="http://schemas.openxmlformats.org/officeDocument/2006/relationships/hyperlink" Target="http://collections.theautry.org/mwebcgi/mweb.exe?request=record;id=M33959;type=102" TargetMode="External" Id="rId19" /><Relationship Type="http://schemas.openxmlformats.org/officeDocument/2006/relationships/hyperlink" Target="http://collections.theautry.org/mwebcgi/mweb.exe?request=record;id=M562497;type=101" TargetMode="External" Id="rId31" /><Relationship Type="http://schemas.microsoft.com/office/2011/relationships/people" Target="people.xml" Id="rId44" /><Relationship Type="http://schemas.openxmlformats.org/officeDocument/2006/relationships/styles" Target="styles.xml" Id="rId4" /><Relationship Type="http://schemas.openxmlformats.org/officeDocument/2006/relationships/image" Target="media/image1.jpeg" Id="rId9" /><Relationship Type="http://schemas.openxmlformats.org/officeDocument/2006/relationships/image" Target="media/image3.jpeg" Id="rId14" /><Relationship Type="http://schemas.openxmlformats.org/officeDocument/2006/relationships/image" Target="media/image7.jpg" Id="rId22" /><Relationship Type="http://schemas.openxmlformats.org/officeDocument/2006/relationships/image" Target="media/image12.png" Id="rId35" /><Relationship Type="http://schemas.openxmlformats.org/officeDocument/2006/relationships/fontTable" Target="fontTable.xml" Id="rId43" /><Relationship Type="http://schemas.openxmlformats.org/officeDocument/2006/relationships/image" Target="/media/imagec.jpg" Id="R66d2e559bc2646a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6568511E5E94BA61B33961C713CB5" ma:contentTypeVersion="13" ma:contentTypeDescription="Create a new document." ma:contentTypeScope="" ma:versionID="760b4255c3aeaae510efbc2938c712a6">
  <xsd:schema xmlns:xsd="http://www.w3.org/2001/XMLSchema" xmlns:xs="http://www.w3.org/2001/XMLSchema" xmlns:p="http://schemas.microsoft.com/office/2006/metadata/properties" xmlns:ns2="21e22c24-3f4a-46b5-b7aa-331faa839e11" xmlns:ns3="613b3b6b-9ee1-49a0-b44a-52c713a5d810" targetNamespace="http://schemas.microsoft.com/office/2006/metadata/properties" ma:root="true" ma:fieldsID="8b16b2f04fe5a06354343864209d1e06" ns2:_="" ns3:_="">
    <xsd:import namespace="21e22c24-3f4a-46b5-b7aa-331faa839e11"/>
    <xsd:import namespace="613b3b6b-9ee1-49a0-b44a-52c713a5d8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22c24-3f4a-46b5-b7aa-331faa839e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b3b6b-9ee1-49a0-b44a-52c713a5d8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380337-E4D5-4B0F-A9CD-D1A1FAA764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AB3D2F-C001-4AE0-8442-5935AE0C5DA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F5D425-35CF-4FA4-BEB5-CFE877F84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e22c24-3f4a-46b5-b7aa-331faa839e11"/>
    <ds:schemaRef ds:uri="613b3b6b-9ee1-49a0-b44a-52c713a5d8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Meghan Selway</dc:creator>
  <keywords/>
  <dc:description/>
  <lastModifiedBy>Meghan Selway</lastModifiedBy>
  <revision>52</revision>
  <dcterms:created xsi:type="dcterms:W3CDTF">2021-12-07T22:25:00.0000000Z</dcterms:created>
  <dcterms:modified xsi:type="dcterms:W3CDTF">2022-09-26T20:31:17.4618721Z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0x01010084F6568511E5E94BA61B33961C713CB5</vt:lpwstr>
  </property>
</Properties>
</file>